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40"/>
          <w:szCs w:val="20"/>
          <w:lang w:eastAsia="pl-PL"/>
        </w:rPr>
      </w:pP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0"/>
          <w:szCs w:val="20"/>
          <w:lang w:eastAsia="pl-PL"/>
        </w:rPr>
      </w:pPr>
      <w:r w:rsidRPr="00E6286E">
        <w:rPr>
          <w:rFonts w:eastAsia="Times New Roman"/>
          <w:b/>
          <w:sz w:val="40"/>
          <w:szCs w:val="20"/>
          <w:lang w:eastAsia="pl-PL"/>
        </w:rPr>
        <w:t xml:space="preserve">STATUT </w:t>
      </w: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0"/>
          <w:szCs w:val="20"/>
          <w:lang w:eastAsia="pl-PL"/>
        </w:rPr>
      </w:pP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0"/>
          <w:szCs w:val="20"/>
          <w:lang w:eastAsia="pl-PL"/>
        </w:rPr>
      </w:pPr>
      <w:r w:rsidRPr="00E6286E">
        <w:rPr>
          <w:rFonts w:eastAsia="Times New Roman"/>
          <w:b/>
          <w:sz w:val="40"/>
          <w:szCs w:val="20"/>
          <w:lang w:eastAsia="pl-PL"/>
        </w:rPr>
        <w:t xml:space="preserve">SPECJALNEGO OŚRODKA </w:t>
      </w: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0"/>
          <w:szCs w:val="20"/>
          <w:lang w:eastAsia="pl-PL"/>
        </w:rPr>
      </w:pP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0"/>
          <w:szCs w:val="20"/>
          <w:lang w:eastAsia="pl-PL"/>
        </w:rPr>
      </w:pPr>
      <w:r w:rsidRPr="00E6286E">
        <w:rPr>
          <w:rFonts w:eastAsia="Times New Roman"/>
          <w:b/>
          <w:sz w:val="40"/>
          <w:szCs w:val="20"/>
          <w:lang w:eastAsia="pl-PL"/>
        </w:rPr>
        <w:t xml:space="preserve">SZKOLNO-WYCHOWAWCZEGO </w:t>
      </w:r>
    </w:p>
    <w:p w:rsidR="00F57F55" w:rsidRPr="00E6286E" w:rsidRDefault="00F57F55" w:rsidP="00F57F55">
      <w:pPr>
        <w:widowControl w:val="0"/>
        <w:snapToGrid w:val="0"/>
        <w:jc w:val="center"/>
        <w:rPr>
          <w:rFonts w:eastAsia="Times New Roman"/>
          <w:b/>
          <w:sz w:val="44"/>
          <w:szCs w:val="20"/>
          <w:lang w:eastAsia="pl-PL"/>
        </w:rPr>
      </w:pPr>
    </w:p>
    <w:p w:rsidR="00F57F55" w:rsidRPr="00E6286E" w:rsidRDefault="00F57F55" w:rsidP="00F57F55">
      <w:pPr>
        <w:widowControl w:val="0"/>
        <w:snapToGrid w:val="0"/>
        <w:jc w:val="center"/>
        <w:rPr>
          <w:rFonts w:ascii="Arial" w:eastAsia="Times New Roman" w:hAnsi="Arial"/>
          <w:b/>
          <w:sz w:val="32"/>
          <w:szCs w:val="20"/>
          <w:lang w:eastAsia="pl-PL"/>
        </w:rPr>
      </w:pPr>
      <w:r w:rsidRPr="00E6286E">
        <w:rPr>
          <w:rFonts w:eastAsia="Times New Roman"/>
          <w:b/>
          <w:sz w:val="44"/>
          <w:szCs w:val="20"/>
          <w:lang w:eastAsia="pl-PL"/>
        </w:rPr>
        <w:t>w Szymanowie</w:t>
      </w: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tabs>
          <w:tab w:val="left" w:pos="5840"/>
        </w:tabs>
        <w:ind w:firstLine="708"/>
        <w:rPr>
          <w:rFonts w:eastAsia="Times New Roman"/>
          <w:sz w:val="28"/>
          <w:szCs w:val="20"/>
          <w:lang w:eastAsia="pl-PL"/>
        </w:rPr>
      </w:pPr>
    </w:p>
    <w:p w:rsidR="00F57F55" w:rsidRDefault="00F57F55" w:rsidP="00E20DF1">
      <w:pPr>
        <w:jc w:val="center"/>
        <w:rPr>
          <w:rFonts w:eastAsia="Times New Roman"/>
          <w:lang w:eastAsia="pl-PL"/>
        </w:rPr>
      </w:pPr>
    </w:p>
    <w:p w:rsidR="00E20DF1" w:rsidRPr="00E20DF1" w:rsidRDefault="00F0389C" w:rsidP="00E20DF1">
      <w:pPr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Szymanowo 20</w:t>
      </w:r>
      <w:r w:rsidR="00FA38FE">
        <w:rPr>
          <w:rFonts w:eastAsia="Times New Roman"/>
          <w:lang w:eastAsia="pl-PL"/>
        </w:rPr>
        <w:t>22</w:t>
      </w:r>
    </w:p>
    <w:p w:rsidR="00F57F55" w:rsidRPr="00E6286E" w:rsidRDefault="00F57F55" w:rsidP="00F57F55">
      <w:pPr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Spis rozdziałów: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</w:t>
      </w:r>
      <w:r w:rsidRPr="00E6286E">
        <w:rPr>
          <w:rFonts w:eastAsia="Times New Roman"/>
          <w:lang w:eastAsia="pl-PL"/>
        </w:rPr>
        <w:tab/>
        <w:t>Postanowienia ogólne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2</w:t>
      </w:r>
      <w:r w:rsidRPr="00E6286E">
        <w:rPr>
          <w:rFonts w:eastAsia="Times New Roman"/>
          <w:lang w:eastAsia="pl-PL"/>
        </w:rPr>
        <w:tab/>
        <w:t>Cele i zadania Ośrodka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3</w:t>
      </w:r>
      <w:r w:rsidRPr="00E6286E">
        <w:rPr>
          <w:rFonts w:eastAsia="Times New Roman"/>
          <w:lang w:eastAsia="pl-PL"/>
        </w:rPr>
        <w:tab/>
        <w:t>Organy Ośrodka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4</w:t>
      </w:r>
      <w:r w:rsidRPr="00E6286E">
        <w:rPr>
          <w:rFonts w:eastAsia="Times New Roman"/>
          <w:lang w:eastAsia="pl-PL"/>
        </w:rPr>
        <w:tab/>
        <w:t>Organizacja nauczania i wychowania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5</w:t>
      </w:r>
      <w:r w:rsidRPr="00E6286E">
        <w:rPr>
          <w:rFonts w:eastAsia="Times New Roman"/>
          <w:lang w:eastAsia="pl-PL"/>
        </w:rPr>
        <w:tab/>
        <w:t>Organizacja Ośrodka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6</w:t>
      </w:r>
      <w:r w:rsidRPr="00E6286E">
        <w:rPr>
          <w:rFonts w:eastAsia="Times New Roman"/>
          <w:lang w:eastAsia="pl-PL"/>
        </w:rPr>
        <w:tab/>
        <w:t>Organizacja opieki i wychowania w Ośrodku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7</w:t>
      </w:r>
      <w:r w:rsidRPr="00E6286E">
        <w:rPr>
          <w:rFonts w:eastAsia="Times New Roman"/>
          <w:lang w:eastAsia="pl-PL"/>
        </w:rPr>
        <w:tab/>
        <w:t>Nauczyciele i inni pracownicy Ośrodka</w:t>
      </w:r>
    </w:p>
    <w:p w:rsidR="00F57F55" w:rsidRPr="00364911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8</w:t>
      </w:r>
      <w:r w:rsidRPr="00E6286E">
        <w:rPr>
          <w:rFonts w:eastAsia="Times New Roman"/>
          <w:b/>
          <w:lang w:eastAsia="pl-PL"/>
        </w:rPr>
        <w:tab/>
      </w:r>
      <w:r w:rsidR="00E230F0" w:rsidRPr="00364911">
        <w:rPr>
          <w:rFonts w:eastAsia="Times New Roman"/>
          <w:lang w:eastAsia="pl-PL"/>
        </w:rPr>
        <w:t>Uczniowie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9</w:t>
      </w:r>
      <w:r w:rsidRPr="00E6286E">
        <w:rPr>
          <w:rFonts w:eastAsia="Times New Roman"/>
          <w:lang w:eastAsia="pl-PL"/>
        </w:rPr>
        <w:tab/>
        <w:t>Zasady oceniania, klasyfikowania i promowania uczniów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10</w:t>
      </w:r>
      <w:r w:rsidRPr="00E6286E">
        <w:rPr>
          <w:rFonts w:eastAsia="Times New Roman"/>
          <w:lang w:eastAsia="pl-PL"/>
        </w:rPr>
        <w:tab/>
        <w:t xml:space="preserve">Współpraca z rodzicami 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11</w:t>
      </w:r>
      <w:r w:rsidRPr="00E6286E">
        <w:rPr>
          <w:rFonts w:eastAsia="Times New Roman"/>
          <w:lang w:eastAsia="pl-PL"/>
        </w:rPr>
        <w:tab/>
        <w:t>Zasady rekrutacji uczniów do szkół w Ośrodku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12</w:t>
      </w:r>
      <w:r w:rsidRPr="00E6286E">
        <w:rPr>
          <w:rFonts w:eastAsia="Times New Roman"/>
          <w:lang w:eastAsia="pl-PL"/>
        </w:rPr>
        <w:tab/>
        <w:t xml:space="preserve">Finansowanie działalności Ośrodka </w:t>
      </w:r>
    </w:p>
    <w:p w:rsidR="00F57F55" w:rsidRPr="00E6286E" w:rsidRDefault="00F57F55" w:rsidP="00F57F55">
      <w:pPr>
        <w:tabs>
          <w:tab w:val="left" w:pos="1620"/>
        </w:tabs>
        <w:snapToGrid w:val="0"/>
        <w:spacing w:line="360" w:lineRule="auto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13</w:t>
      </w:r>
      <w:r w:rsidRPr="00E6286E">
        <w:rPr>
          <w:rFonts w:eastAsia="Times New Roman"/>
          <w:lang w:eastAsia="pl-PL"/>
        </w:rPr>
        <w:tab/>
        <w:t>Dokumentowanie działalności Ośrodka</w:t>
      </w:r>
    </w:p>
    <w:p w:rsidR="00F57F55" w:rsidRPr="00E6286E" w:rsidRDefault="00F57F55" w:rsidP="00F57F55">
      <w:pPr>
        <w:tabs>
          <w:tab w:val="left" w:pos="1620"/>
        </w:tabs>
        <w:spacing w:line="360" w:lineRule="auto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Rozdział </w:t>
      </w:r>
      <w:r w:rsidR="00364911">
        <w:rPr>
          <w:rFonts w:eastAsia="Times New Roman"/>
          <w:b/>
          <w:lang w:eastAsia="pl-PL"/>
        </w:rPr>
        <w:t>14</w:t>
      </w:r>
      <w:r w:rsidRPr="00E6286E">
        <w:rPr>
          <w:rFonts w:eastAsia="Times New Roman"/>
          <w:lang w:eastAsia="pl-PL"/>
        </w:rPr>
        <w:tab/>
        <w:t>Postanowienia końcowe</w:t>
      </w:r>
    </w:p>
    <w:p w:rsidR="00F57F55" w:rsidRPr="00E6286E" w:rsidRDefault="00F57F55" w:rsidP="00F57F55">
      <w:pPr>
        <w:spacing w:line="360" w:lineRule="auto"/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b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br w:type="column"/>
      </w: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Specjalny Ośrodek Szkolno-Wychowawczy</w:t>
      </w:r>
      <w:r w:rsidR="005F4456">
        <w:rPr>
          <w:rFonts w:eastAsia="Times New Roman"/>
          <w:lang w:eastAsia="pl-PL"/>
        </w:rPr>
        <w:t xml:space="preserve"> w Szymanowie</w:t>
      </w:r>
      <w:r w:rsidRPr="00E6286E">
        <w:rPr>
          <w:rFonts w:eastAsia="Times New Roman"/>
          <w:lang w:eastAsia="pl-PL"/>
        </w:rPr>
        <w:t xml:space="preserve"> działa na podstawie:</w:t>
      </w:r>
    </w:p>
    <w:p w:rsidR="00D42EAC" w:rsidRDefault="00303FA9" w:rsidP="00303FA9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  </w:t>
      </w:r>
      <w:r w:rsidR="00F57F55" w:rsidRPr="00303FA9">
        <w:rPr>
          <w:rFonts w:eastAsia="Times New Roman"/>
          <w:lang w:eastAsia="pl-PL"/>
        </w:rPr>
        <w:t xml:space="preserve">Ustawy o systemie oświaty z dnia 7 września 1991 roku </w:t>
      </w:r>
      <w:r>
        <w:rPr>
          <w:rFonts w:eastAsia="Times New Roman"/>
          <w:lang w:eastAsia="pl-PL"/>
        </w:rPr>
        <w:t>(</w:t>
      </w:r>
      <w:r w:rsidR="00D42EAC">
        <w:rPr>
          <w:rFonts w:eastAsia="Times New Roman"/>
          <w:lang w:eastAsia="pl-PL"/>
        </w:rPr>
        <w:t xml:space="preserve">Dz. U. z 2016 r. poz. 1943 z poz.  </w:t>
      </w:r>
    </w:p>
    <w:p w:rsidR="00303FA9" w:rsidRPr="00303FA9" w:rsidRDefault="00D42EAC" w:rsidP="00303FA9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zm.) i przepisów wykonawczych wydanych na jej podstawie;</w:t>
      </w:r>
    </w:p>
    <w:p w:rsidR="00D42EAC" w:rsidRDefault="00303FA9" w:rsidP="00303FA9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  </w:t>
      </w:r>
      <w:r w:rsidR="00301183" w:rsidRPr="00303FA9">
        <w:rPr>
          <w:rFonts w:eastAsia="Times New Roman"/>
          <w:lang w:eastAsia="pl-PL"/>
        </w:rPr>
        <w:t>Ustawy z 14 grudnia 2016 r. – Prawo oświatowe (Dz.U. z 2017 r. poz. 59</w:t>
      </w:r>
      <w:r w:rsidR="00D42EAC">
        <w:rPr>
          <w:rFonts w:eastAsia="Times New Roman"/>
          <w:lang w:eastAsia="pl-PL"/>
        </w:rPr>
        <w:t xml:space="preserve"> z poz. zm.</w:t>
      </w:r>
      <w:r w:rsidR="00301183" w:rsidRPr="00303FA9">
        <w:rPr>
          <w:rFonts w:eastAsia="Times New Roman"/>
          <w:lang w:eastAsia="pl-PL"/>
        </w:rPr>
        <w:t>)</w:t>
      </w:r>
    </w:p>
    <w:p w:rsidR="00301183" w:rsidRPr="00303FA9" w:rsidRDefault="00D42EAC" w:rsidP="00303FA9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i przepisów wykonawczych wydanych na jej podstawie</w:t>
      </w:r>
      <w:r w:rsidR="00301183" w:rsidRPr="00303FA9">
        <w:rPr>
          <w:rFonts w:eastAsia="Times New Roman"/>
          <w:lang w:eastAsia="pl-PL"/>
        </w:rPr>
        <w:t>;</w:t>
      </w:r>
    </w:p>
    <w:p w:rsidR="00303FA9" w:rsidRDefault="00301183" w:rsidP="00303FA9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3.   </w:t>
      </w:r>
      <w:r w:rsidRPr="00301183">
        <w:rPr>
          <w:rFonts w:eastAsia="Times New Roman"/>
          <w:lang w:eastAsia="pl-PL"/>
        </w:rPr>
        <w:t>Ustawy z 14 grudnia 2016 r. Przepisy wprowadzające ustawę – Prawo oświatowe</w:t>
      </w:r>
    </w:p>
    <w:p w:rsidR="00301183" w:rsidRDefault="00303FA9" w:rsidP="00303FA9">
      <w:pPr>
        <w:jc w:val="both"/>
        <w:rPr>
          <w:rFonts w:eastAsia="Times New Roman"/>
          <w:lang w:eastAsia="pl-PL"/>
        </w:rPr>
      </w:pPr>
      <w:r w:rsidRPr="00303FA9">
        <w:rPr>
          <w:rFonts w:eastAsia="Times New Roman"/>
          <w:lang w:eastAsia="pl-PL"/>
        </w:rPr>
        <w:t>(Dz.U. z 2017 r. poz. 59)</w:t>
      </w:r>
      <w:r w:rsidR="00301183">
        <w:rPr>
          <w:rFonts w:eastAsia="Times New Roman"/>
          <w:lang w:eastAsia="pl-PL"/>
        </w:rPr>
        <w:t>oraz przepisów wykonawczych wydanych na ich podstawie</w:t>
      </w:r>
      <w:r>
        <w:rPr>
          <w:rFonts w:eastAsia="Times New Roman"/>
          <w:lang w:eastAsia="pl-PL"/>
        </w:rPr>
        <w:t>;</w:t>
      </w:r>
    </w:p>
    <w:p w:rsidR="006878F2" w:rsidRPr="006878F2" w:rsidRDefault="006878F2" w:rsidP="006878F2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6878F2" w:rsidRPr="00301183" w:rsidRDefault="006878F2" w:rsidP="00301183">
      <w:pPr>
        <w:ind w:left="360"/>
        <w:jc w:val="both"/>
        <w:rPr>
          <w:rFonts w:eastAsia="Times New Roman"/>
          <w:lang w:eastAsia="pl-PL"/>
        </w:rPr>
      </w:pPr>
    </w:p>
    <w:p w:rsidR="00F57F55" w:rsidRPr="00E6286E" w:rsidRDefault="00F57F55" w:rsidP="00301183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Akty założycielskie:</w:t>
      </w:r>
    </w:p>
    <w:p w:rsidR="00F57F55" w:rsidRPr="00E6286E" w:rsidRDefault="00F57F55" w:rsidP="00FA67AE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Decyzja Kuratora Oświaty i Wychowania w Olsztynie w sprawie powołania Specjalnego Zakładu Wychowawczego z dnia 30 lipca 1982 roku nr O.I – 5050/5/82.</w:t>
      </w: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Ilekroć w statucie jest mowa o:</w:t>
      </w: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</w:p>
    <w:p w:rsidR="00F57F55" w:rsidRPr="00E6286E" w:rsidRDefault="00F57F55" w:rsidP="00F57F55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/>
          <w:bCs/>
          <w:lang w:eastAsia="pl-PL"/>
        </w:rPr>
        <w:t xml:space="preserve">Ośrodku </w:t>
      </w:r>
      <w:r w:rsidRPr="00E6286E">
        <w:rPr>
          <w:rFonts w:eastAsia="Times New Roman"/>
          <w:lang w:eastAsia="pl-PL"/>
        </w:rPr>
        <w:t>– należy przez to rozumieć Specjalny Ośrodek Szkolno-Wychowawczy w Szymanowie</w:t>
      </w:r>
    </w:p>
    <w:p w:rsidR="00F57F55" w:rsidRPr="00E6286E" w:rsidRDefault="00F57F55" w:rsidP="00F57F55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/>
          <w:bCs/>
          <w:lang w:eastAsia="pl-PL"/>
        </w:rPr>
        <w:t xml:space="preserve">Statucie Ośrodka </w:t>
      </w:r>
      <w:r w:rsidRPr="00E6286E">
        <w:rPr>
          <w:rFonts w:eastAsia="Times New Roman"/>
          <w:lang w:eastAsia="pl-PL"/>
        </w:rPr>
        <w:t>- należy przez to rozumieć Statut Specjalnego Ośrodka Szkolno-Wychowawczego w Szymanowie</w:t>
      </w:r>
    </w:p>
    <w:p w:rsidR="00E37D74" w:rsidRDefault="00301183" w:rsidP="00F57F55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O</w:t>
      </w:r>
      <w:r w:rsidR="00F57F55" w:rsidRPr="00E6286E">
        <w:rPr>
          <w:rFonts w:eastAsia="Times New Roman"/>
          <w:b/>
          <w:bCs/>
          <w:lang w:eastAsia="pl-PL"/>
        </w:rPr>
        <w:t>rganie prowadzącym</w:t>
      </w:r>
      <w:r w:rsidR="00F57F55" w:rsidRPr="00E6286E">
        <w:rPr>
          <w:rFonts w:eastAsia="Times New Roman"/>
          <w:lang w:eastAsia="pl-PL"/>
        </w:rPr>
        <w:t xml:space="preserve"> – należy przez to rozumieć:  Powiat  Ostródzki</w:t>
      </w:r>
    </w:p>
    <w:p w:rsidR="00303FA9" w:rsidRDefault="00303FA9" w:rsidP="00F57F55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Dyrektorze </w:t>
      </w:r>
      <w:r>
        <w:rPr>
          <w:rFonts w:eastAsia="Times New Roman"/>
          <w:lang w:eastAsia="pl-PL"/>
        </w:rPr>
        <w:t xml:space="preserve">– należy przez to rozumieć Dyrektora </w:t>
      </w:r>
      <w:r w:rsidR="003C6A34">
        <w:rPr>
          <w:rFonts w:eastAsia="Times New Roman"/>
          <w:lang w:eastAsia="pl-PL"/>
        </w:rPr>
        <w:t>Ośrodka</w:t>
      </w:r>
      <w:r>
        <w:rPr>
          <w:rFonts w:eastAsia="Times New Roman"/>
          <w:lang w:eastAsia="pl-PL"/>
        </w:rPr>
        <w:t xml:space="preserve"> w Szymanowie</w:t>
      </w:r>
    </w:p>
    <w:p w:rsidR="00E37D74" w:rsidRDefault="00301183" w:rsidP="00F57F55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N</w:t>
      </w:r>
      <w:r w:rsidR="00E37D74">
        <w:rPr>
          <w:rFonts w:eastAsia="Times New Roman"/>
          <w:b/>
          <w:bCs/>
          <w:lang w:eastAsia="pl-PL"/>
        </w:rPr>
        <w:t xml:space="preserve">auczycielu </w:t>
      </w:r>
      <w:r w:rsidR="00E37D74">
        <w:rPr>
          <w:rFonts w:eastAsia="Times New Roman"/>
          <w:lang w:eastAsia="pl-PL"/>
        </w:rPr>
        <w:t>– należy przez to rozumieć każdego pracownika pedagogicznego Ośrodka</w:t>
      </w:r>
    </w:p>
    <w:p w:rsidR="007F2D0A" w:rsidRDefault="00301183" w:rsidP="00F57F55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U</w:t>
      </w:r>
      <w:r w:rsidR="007F2D0A">
        <w:rPr>
          <w:rFonts w:eastAsia="Times New Roman"/>
          <w:b/>
          <w:bCs/>
          <w:lang w:eastAsia="pl-PL"/>
        </w:rPr>
        <w:t xml:space="preserve">czniu </w:t>
      </w:r>
      <w:r w:rsidR="007F2D0A">
        <w:rPr>
          <w:rFonts w:eastAsia="Times New Roman"/>
          <w:lang w:eastAsia="pl-PL"/>
        </w:rPr>
        <w:t>– należy przez to rozumieć uczniów i wychowanków grup wychowawczych</w:t>
      </w:r>
    </w:p>
    <w:p w:rsidR="00E37D74" w:rsidRDefault="00301183" w:rsidP="00E37D74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R</w:t>
      </w:r>
      <w:r w:rsidR="00E37D74">
        <w:rPr>
          <w:rFonts w:eastAsia="Times New Roman"/>
          <w:b/>
          <w:bCs/>
          <w:lang w:eastAsia="pl-PL"/>
        </w:rPr>
        <w:t xml:space="preserve">odzicach </w:t>
      </w:r>
      <w:r w:rsidR="00E37D74">
        <w:rPr>
          <w:rFonts w:eastAsia="Times New Roman"/>
          <w:lang w:eastAsia="pl-PL"/>
        </w:rPr>
        <w:t xml:space="preserve">– należy przez to rozumieć także prawnych opiekunów dziecka oraz osoby </w:t>
      </w:r>
    </w:p>
    <w:p w:rsidR="00F57F55" w:rsidRPr="00E6286E" w:rsidRDefault="00E37D74" w:rsidP="00E37D74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(podmioty) sprawujące pieczę zastępczą nad dzieckiem</w:t>
      </w:r>
    </w:p>
    <w:p w:rsidR="00F57F55" w:rsidRPr="00E6286E" w:rsidRDefault="00F57F55" w:rsidP="00E37D7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F57F55" w:rsidRPr="00E6286E" w:rsidRDefault="00F57F55" w:rsidP="00F57F55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6878F2" w:rsidRDefault="006878F2" w:rsidP="006878F2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303FA9" w:rsidRDefault="00303FA9" w:rsidP="006878F2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303FA9" w:rsidRDefault="00303FA9" w:rsidP="006878F2">
      <w:pPr>
        <w:jc w:val="center"/>
        <w:rPr>
          <w:rFonts w:eastAsia="Times New Roman"/>
          <w:b/>
          <w:u w:val="single"/>
          <w:lang w:eastAsia="pl-PL"/>
        </w:rPr>
      </w:pPr>
    </w:p>
    <w:p w:rsidR="00303FA9" w:rsidRDefault="00303FA9" w:rsidP="006878F2">
      <w:pPr>
        <w:jc w:val="center"/>
        <w:rPr>
          <w:rFonts w:eastAsia="Times New Roman"/>
          <w:b/>
          <w:u w:val="single"/>
          <w:lang w:eastAsia="pl-PL"/>
        </w:rPr>
      </w:pPr>
    </w:p>
    <w:p w:rsidR="00303FA9" w:rsidRDefault="00303FA9" w:rsidP="006878F2">
      <w:pPr>
        <w:jc w:val="center"/>
        <w:rPr>
          <w:rFonts w:eastAsia="Times New Roman"/>
          <w:b/>
          <w:u w:val="single"/>
          <w:lang w:eastAsia="pl-PL"/>
        </w:rPr>
      </w:pPr>
    </w:p>
    <w:p w:rsidR="00303FA9" w:rsidRDefault="00303FA9" w:rsidP="006878F2">
      <w:pPr>
        <w:jc w:val="center"/>
        <w:rPr>
          <w:rFonts w:eastAsia="Times New Roman"/>
          <w:b/>
          <w:u w:val="single"/>
          <w:lang w:eastAsia="pl-PL"/>
        </w:rPr>
      </w:pPr>
    </w:p>
    <w:p w:rsidR="005F4456" w:rsidRDefault="005F4456" w:rsidP="006878F2">
      <w:pPr>
        <w:jc w:val="center"/>
        <w:rPr>
          <w:rFonts w:eastAsia="Times New Roman"/>
          <w:b/>
          <w:u w:val="single"/>
          <w:lang w:eastAsia="pl-PL"/>
        </w:rPr>
      </w:pPr>
    </w:p>
    <w:p w:rsidR="00F57F55" w:rsidRPr="00301183" w:rsidRDefault="00F57F55" w:rsidP="006878F2">
      <w:pPr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lastRenderedPageBreak/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1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697E0F" w:rsidP="00F57F55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Postanowienia ogólne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381EEE" w:rsidRPr="00381EEE" w:rsidRDefault="00F57F55" w:rsidP="00381EEE">
      <w:pPr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§ 1</w:t>
      </w:r>
      <w:r w:rsidR="007F2D0A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1.Nazwa placówki brzmi: Specjalny Ośrodek Szkolno-Wychowawczy w Szymanowie </w:t>
      </w:r>
    </w:p>
    <w:p w:rsidR="00F57F55" w:rsidRPr="00E6286E" w:rsidRDefault="00F57F55" w:rsidP="00381EEE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zwany dalej "Ośrodkiem". </w:t>
      </w:r>
    </w:p>
    <w:p w:rsidR="00F57F55" w:rsidRPr="00E6286E" w:rsidRDefault="00F57F55" w:rsidP="00381EEE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 Adres placówki: Szymanowo 2, 14-300 Morąg.</w:t>
      </w:r>
    </w:p>
    <w:p w:rsidR="00F57F55" w:rsidRPr="00475033" w:rsidRDefault="00F57F55" w:rsidP="00381EEE">
      <w:pPr>
        <w:keepNext/>
        <w:suppressAutoHyphens/>
        <w:jc w:val="both"/>
        <w:outlineLvl w:val="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 Ośrodek jest publiczną oświatową placówką edukacyjną, terapeutyczną, opiekuńczą i wychowawczą dla dzieci i młodzieży do 25</w:t>
      </w:r>
      <w:r w:rsidR="004A7B13">
        <w:rPr>
          <w:rFonts w:eastAsia="Times New Roman"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 roku życia z </w:t>
      </w:r>
      <w:r w:rsidR="00FD4B14">
        <w:rPr>
          <w:rFonts w:eastAsia="Times New Roman"/>
          <w:lang w:eastAsia="pl-PL"/>
        </w:rPr>
        <w:t xml:space="preserve">niepełnosprawnością </w:t>
      </w:r>
      <w:r w:rsidR="00381EEE">
        <w:rPr>
          <w:rFonts w:eastAsia="Times New Roman"/>
          <w:lang w:eastAsia="pl-PL"/>
        </w:rPr>
        <w:t>intelektualną</w:t>
      </w:r>
      <w:r w:rsidRPr="00E6286E">
        <w:rPr>
          <w:rFonts w:eastAsia="Times New Roman"/>
          <w:lang w:eastAsia="pl-PL"/>
        </w:rPr>
        <w:t>, z niepełnospra</w:t>
      </w:r>
      <w:r w:rsidR="00C51F4D">
        <w:rPr>
          <w:rFonts w:eastAsia="Times New Roman"/>
          <w:lang w:eastAsia="pl-PL"/>
        </w:rPr>
        <w:t>wnością sprzężoną oraz autyzmem</w:t>
      </w:r>
      <w:r w:rsidR="00D126CC">
        <w:rPr>
          <w:rFonts w:eastAsia="Times New Roman"/>
          <w:lang w:eastAsia="pl-PL"/>
        </w:rPr>
        <w:t xml:space="preserve">, </w:t>
      </w:r>
      <w:r w:rsidR="00D126CC" w:rsidRPr="00475033">
        <w:rPr>
          <w:rFonts w:eastAsia="Times New Roman"/>
          <w:lang w:eastAsia="pl-PL"/>
        </w:rPr>
        <w:t>w tym z zespołem Aspergera;</w:t>
      </w:r>
    </w:p>
    <w:p w:rsidR="00F57F55" w:rsidRPr="00E6286E" w:rsidRDefault="00F57F55" w:rsidP="00381EEE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4. W Ośrodku przebywać mogą dzieci i młodzież:</w:t>
      </w:r>
    </w:p>
    <w:p w:rsidR="00F57F55" w:rsidRPr="00E6286E" w:rsidRDefault="00F57F55" w:rsidP="00601ED7">
      <w:pPr>
        <w:numPr>
          <w:ilvl w:val="0"/>
          <w:numId w:val="56"/>
        </w:numPr>
        <w:tabs>
          <w:tab w:val="clear" w:pos="1914"/>
          <w:tab w:val="num" w:pos="709"/>
        </w:tabs>
        <w:ind w:left="709" w:hanging="425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wymagające wczesnego wspomagania rozwoju od urodzenia do </w:t>
      </w:r>
      <w:r w:rsidR="00E37D74">
        <w:rPr>
          <w:rFonts w:eastAsia="Times New Roman"/>
          <w:lang w:eastAsia="pl-PL"/>
        </w:rPr>
        <w:t>podjęcia</w:t>
      </w:r>
      <w:r w:rsidR="004A7B13">
        <w:rPr>
          <w:rFonts w:eastAsia="Times New Roman"/>
          <w:lang w:eastAsia="pl-PL"/>
        </w:rPr>
        <w:t xml:space="preserve"> nauki w szkole;</w:t>
      </w:r>
    </w:p>
    <w:p w:rsidR="00F57F55" w:rsidRPr="00475033" w:rsidRDefault="00F57F55" w:rsidP="00C51F4D">
      <w:pPr>
        <w:numPr>
          <w:ilvl w:val="0"/>
          <w:numId w:val="56"/>
        </w:numPr>
        <w:tabs>
          <w:tab w:val="clear" w:pos="1914"/>
          <w:tab w:val="num" w:pos="709"/>
        </w:tabs>
        <w:suppressAutoHyphens/>
        <w:ind w:left="709" w:hanging="425"/>
        <w:rPr>
          <w:rFonts w:ascii="(Użyj czcionki tekstu azjatycki" w:eastAsia="Times New Roman" w:hAnsi="(Użyj czcionki tekstu azjatycki"/>
          <w:lang w:eastAsia="pl-PL"/>
        </w:rPr>
      </w:pPr>
      <w:r w:rsidRPr="00E6286E">
        <w:rPr>
          <w:rFonts w:eastAsia="Times New Roman"/>
          <w:lang w:eastAsia="pl-PL"/>
        </w:rPr>
        <w:t xml:space="preserve">z </w:t>
      </w:r>
      <w:r w:rsidR="00381EEE">
        <w:rPr>
          <w:rFonts w:eastAsia="Times New Roman"/>
          <w:lang w:eastAsia="pl-PL"/>
        </w:rPr>
        <w:t xml:space="preserve">niepełnosprawnością intelektualną </w:t>
      </w:r>
      <w:r w:rsidRPr="00E6286E">
        <w:rPr>
          <w:rFonts w:eastAsia="Times New Roman"/>
          <w:lang w:eastAsia="pl-PL"/>
        </w:rPr>
        <w:t>w stopniu lekkim, umiarkowanym i znacznym, w tym także ze sprzężonymi postaciami niepełnosprawności oraz z autyzmem</w:t>
      </w:r>
      <w:r w:rsidR="00895D16" w:rsidRPr="00475033">
        <w:rPr>
          <w:rFonts w:eastAsia="Times New Roman"/>
          <w:lang w:eastAsia="pl-PL"/>
        </w:rPr>
        <w:t>,</w:t>
      </w:r>
      <w:r w:rsidR="000F4472">
        <w:rPr>
          <w:rFonts w:eastAsia="Times New Roman"/>
          <w:lang w:eastAsia="pl-PL"/>
        </w:rPr>
        <w:t xml:space="preserve"> </w:t>
      </w:r>
      <w:r w:rsidR="00D126CC" w:rsidRPr="00475033">
        <w:rPr>
          <w:rFonts w:eastAsia="Times New Roman"/>
          <w:lang w:eastAsia="pl-PL"/>
        </w:rPr>
        <w:t>w tym z zespołem Aspergera,</w:t>
      </w:r>
      <w:r w:rsidR="000F4472">
        <w:rPr>
          <w:rFonts w:eastAsia="Times New Roman"/>
          <w:lang w:eastAsia="pl-PL"/>
        </w:rPr>
        <w:t xml:space="preserve"> </w:t>
      </w:r>
      <w:r w:rsidRPr="00475033">
        <w:rPr>
          <w:rFonts w:eastAsia="Times New Roman"/>
          <w:lang w:eastAsia="pl-PL"/>
        </w:rPr>
        <w:t>w wieku od 3</w:t>
      </w:r>
      <w:r w:rsidR="00381EEE" w:rsidRPr="00475033">
        <w:rPr>
          <w:rFonts w:eastAsia="Times New Roman"/>
          <w:lang w:eastAsia="pl-PL"/>
        </w:rPr>
        <w:t>.</w:t>
      </w:r>
      <w:r w:rsidRPr="00475033">
        <w:rPr>
          <w:rFonts w:eastAsia="Times New Roman"/>
          <w:lang w:eastAsia="pl-PL"/>
        </w:rPr>
        <w:t xml:space="preserve"> do 24</w:t>
      </w:r>
      <w:r w:rsidR="00E37D74" w:rsidRPr="00475033">
        <w:rPr>
          <w:rFonts w:eastAsia="Times New Roman"/>
          <w:lang w:eastAsia="pl-PL"/>
        </w:rPr>
        <w:t>.</w:t>
      </w:r>
      <w:r w:rsidR="004A7B13" w:rsidRPr="00475033">
        <w:rPr>
          <w:rFonts w:eastAsia="Times New Roman"/>
          <w:lang w:eastAsia="pl-PL"/>
        </w:rPr>
        <w:t>roku życia;</w:t>
      </w:r>
    </w:p>
    <w:p w:rsidR="00F57F55" w:rsidRPr="00381EEE" w:rsidRDefault="00F57F55" w:rsidP="00601ED7">
      <w:pPr>
        <w:numPr>
          <w:ilvl w:val="0"/>
          <w:numId w:val="56"/>
        </w:numPr>
        <w:tabs>
          <w:tab w:val="clear" w:pos="1914"/>
          <w:tab w:val="num" w:pos="709"/>
        </w:tabs>
        <w:suppressAutoHyphens/>
        <w:ind w:left="709" w:hanging="425"/>
        <w:jc w:val="both"/>
        <w:rPr>
          <w:rFonts w:ascii="(Użyj czcionki tekstu azjatycki" w:eastAsia="Times New Roman" w:hAnsi="(Użyj czcionki tekstu azjatycki"/>
          <w:lang w:eastAsia="pl-PL"/>
        </w:rPr>
      </w:pPr>
      <w:r w:rsidRPr="00381EEE">
        <w:rPr>
          <w:rFonts w:eastAsia="Times New Roman"/>
          <w:lang w:eastAsia="pl-PL"/>
        </w:rPr>
        <w:t xml:space="preserve">z </w:t>
      </w:r>
      <w:r w:rsidR="00381EEE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Pr="00381EEE">
        <w:rPr>
          <w:rFonts w:eastAsia="Times New Roman"/>
          <w:lang w:eastAsia="pl-PL"/>
        </w:rPr>
        <w:t>w stopniu głębokim w wieku od 3</w:t>
      </w:r>
      <w:r w:rsidR="00381EEE">
        <w:rPr>
          <w:rFonts w:eastAsia="Times New Roman"/>
          <w:lang w:eastAsia="pl-PL"/>
        </w:rPr>
        <w:t>.</w:t>
      </w:r>
      <w:r w:rsidRPr="00381EEE">
        <w:rPr>
          <w:rFonts w:eastAsia="Times New Roman"/>
          <w:lang w:eastAsia="pl-PL"/>
        </w:rPr>
        <w:t xml:space="preserve"> do 25</w:t>
      </w:r>
      <w:r w:rsidR="00381EEE">
        <w:rPr>
          <w:rFonts w:eastAsia="Times New Roman"/>
          <w:lang w:eastAsia="pl-PL"/>
        </w:rPr>
        <w:t>.</w:t>
      </w:r>
      <w:r w:rsidRPr="00381EEE">
        <w:rPr>
          <w:rFonts w:eastAsia="Times New Roman"/>
          <w:lang w:eastAsia="pl-PL"/>
        </w:rPr>
        <w:t xml:space="preserve"> roku życia.</w:t>
      </w:r>
    </w:p>
    <w:p w:rsidR="00F57F55" w:rsidRPr="00E6286E" w:rsidRDefault="00F57F55" w:rsidP="00F57F55">
      <w:pPr>
        <w:jc w:val="both"/>
        <w:rPr>
          <w:rFonts w:eastAsia="Times New Roman"/>
          <w:sz w:val="28"/>
          <w:szCs w:val="20"/>
          <w:lang w:eastAsia="pl-PL"/>
        </w:rPr>
      </w:pPr>
    </w:p>
    <w:p w:rsidR="00381EEE" w:rsidRDefault="00F57F55" w:rsidP="00F57F55">
      <w:pPr>
        <w:keepNext/>
        <w:outlineLvl w:val="0"/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>§ 2</w:t>
      </w:r>
      <w:r w:rsidR="007F2D0A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1.Siedzibą Ośrodka jest zespół budynków położonych we wsi Szymanowo w gminie </w:t>
      </w:r>
    </w:p>
    <w:p w:rsidR="00F57F55" w:rsidRPr="00E6286E" w:rsidRDefault="00F57F55" w:rsidP="00F57F55">
      <w:pPr>
        <w:keepNext/>
        <w:outlineLvl w:val="0"/>
        <w:rPr>
          <w:rFonts w:eastAsia="Times New Roman"/>
          <w:b/>
          <w:u w:val="single"/>
          <w:lang w:eastAsia="pl-PL"/>
        </w:rPr>
      </w:pPr>
      <w:r w:rsidRPr="00E6286E">
        <w:rPr>
          <w:rFonts w:eastAsia="Times New Roman"/>
          <w:lang w:eastAsia="pl-PL"/>
        </w:rPr>
        <w:t>Morąg.</w:t>
      </w:r>
    </w:p>
    <w:p w:rsidR="00381EEE" w:rsidRDefault="00F57F55" w:rsidP="00F57F55">
      <w:p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2. Ośrodek nie posiada określonego obwodu szkolnego. Przyjmuje dzieci i młodzież </w:t>
      </w:r>
    </w:p>
    <w:p w:rsidR="00F57F55" w:rsidRPr="00E6286E" w:rsidRDefault="00F57F55" w:rsidP="00F57F55">
      <w:p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 </w:t>
      </w:r>
      <w:r w:rsidR="00381EEE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 xml:space="preserve">oraz autyzmem niezależnie od miejsca zamieszkania. </w:t>
      </w:r>
    </w:p>
    <w:p w:rsidR="00F57F55" w:rsidRPr="00E6286E" w:rsidRDefault="00F57F55" w:rsidP="00F57F55">
      <w:p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 Ośrodek jest placówką koedukacyjną, zapewniającą dzieciom edukację, wychowanie, terapię, rehabilitację i opiekę.</w:t>
      </w:r>
    </w:p>
    <w:p w:rsidR="00F57F55" w:rsidRPr="00E6286E" w:rsidRDefault="00F57F55" w:rsidP="00F57F55">
      <w:pPr>
        <w:keepNext/>
        <w:suppressAutoHyphens/>
        <w:ind w:left="360"/>
        <w:jc w:val="both"/>
        <w:outlineLvl w:val="0"/>
        <w:rPr>
          <w:rFonts w:eastAsia="Times New Roman"/>
          <w:bCs/>
          <w:u w:val="single"/>
          <w:lang w:eastAsia="pl-PL"/>
        </w:rPr>
      </w:pP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>§ 3</w:t>
      </w:r>
      <w:r w:rsidR="007F2D0A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lang w:eastAsia="pl-PL"/>
        </w:rPr>
        <w:t>Organem prowadzącym Ośrodek jest  Powiat  Ostródzki.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</w:p>
    <w:p w:rsidR="00381EE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>§ 4</w:t>
      </w:r>
      <w:r w:rsidR="007F2D0A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Organem sprawującym nadzór pedagogiczny jest Warmińsko-Mazurski Kurator Oświaty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 Olsztynie.</w:t>
      </w:r>
    </w:p>
    <w:p w:rsidR="00F57F55" w:rsidRPr="00E6286E" w:rsidRDefault="00F57F55" w:rsidP="00F57F55">
      <w:pPr>
        <w:rPr>
          <w:rFonts w:eastAsia="Times New Roman"/>
          <w:b/>
          <w:bCs/>
          <w:lang w:eastAsia="pl-PL"/>
        </w:rPr>
      </w:pPr>
    </w:p>
    <w:p w:rsidR="00F57F55" w:rsidRPr="003C6A34" w:rsidRDefault="00F57F55" w:rsidP="00936F0F">
      <w:pPr>
        <w:jc w:val="center"/>
        <w:rPr>
          <w:rFonts w:eastAsia="Times New Roman"/>
          <w:b/>
          <w:u w:val="single"/>
          <w:lang w:eastAsia="pl-PL"/>
        </w:rPr>
      </w:pPr>
      <w:r w:rsidRPr="003C6A34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C6A34">
        <w:rPr>
          <w:rFonts w:eastAsia="Times New Roman"/>
          <w:b/>
          <w:u w:val="single"/>
          <w:lang w:eastAsia="pl-PL"/>
        </w:rPr>
        <w:t>2</w:t>
      </w: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0"/>
          <w:lang w:eastAsia="pl-PL"/>
        </w:rPr>
      </w:pPr>
    </w:p>
    <w:p w:rsidR="00F57F55" w:rsidRPr="00E6286E" w:rsidRDefault="00697E0F" w:rsidP="00F57F55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Cele i zadania Ośrodka 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381EEE" w:rsidRDefault="007F2D0A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5.</w:t>
      </w:r>
      <w:r w:rsidR="00F57F55" w:rsidRPr="00E6286E">
        <w:rPr>
          <w:rFonts w:eastAsia="Times New Roman"/>
          <w:lang w:eastAsia="pl-PL"/>
        </w:rPr>
        <w:t xml:space="preserve">Głównym celem Ośrodka jest kształcenie, wychowanie, rehabilitacja i opieka dzieci </w:t>
      </w:r>
    </w:p>
    <w:p w:rsidR="00381EE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i młodzieży, tworzenie warunków ich pełnego rozwoju intelektualnego i fizycznego oraz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przygotowanie do jak najpełniejszego uczestnictwa w życiu społecznym i rodzinnym.</w:t>
      </w:r>
    </w:p>
    <w:p w:rsidR="00F57F55" w:rsidRPr="00E6286E" w:rsidRDefault="00F57F55" w:rsidP="00F57F55">
      <w:pPr>
        <w:tabs>
          <w:tab w:val="left" w:pos="0"/>
        </w:tabs>
        <w:jc w:val="both"/>
        <w:rPr>
          <w:rFonts w:eastAsia="Times New Roman"/>
          <w:lang w:eastAsia="pl-PL"/>
        </w:rPr>
      </w:pPr>
    </w:p>
    <w:p w:rsidR="00381EEE" w:rsidRDefault="007F2D0A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6.</w:t>
      </w:r>
      <w:r w:rsidR="00F57F55" w:rsidRPr="00E6286E">
        <w:rPr>
          <w:rFonts w:eastAsia="Times New Roman"/>
          <w:lang w:eastAsia="pl-PL"/>
        </w:rPr>
        <w:t xml:space="preserve">Ośrodek realizuje zadania edukacyjno-wychowawcze określone w ustawie o systemie </w:t>
      </w:r>
    </w:p>
    <w:p w:rsidR="00381EE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oświaty, ustawie o ochronie zdrowia psychicznego człowieka oraz przepisach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wykonawczych wydanych na ich podstawie, a w szczególności:</w:t>
      </w:r>
    </w:p>
    <w:p w:rsidR="00F57F55" w:rsidRPr="00475033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zapewnia bezpłatne</w:t>
      </w:r>
      <w:r w:rsidR="00381EEE">
        <w:rPr>
          <w:rFonts w:eastAsia="Times New Roman"/>
          <w:lang w:eastAsia="pl-PL"/>
        </w:rPr>
        <w:t xml:space="preserve"> nauczanie dzieciom i młodzieży z 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>w stopniu lekkim, umiark</w:t>
      </w:r>
      <w:r w:rsidR="00C51F4D">
        <w:rPr>
          <w:rFonts w:eastAsia="Times New Roman"/>
          <w:lang w:eastAsia="pl-PL"/>
        </w:rPr>
        <w:t>owanym i znacznym oraz autyzmem</w:t>
      </w:r>
      <w:r w:rsidR="00E25816">
        <w:rPr>
          <w:rFonts w:eastAsia="Times New Roman"/>
          <w:lang w:eastAsia="pl-PL"/>
        </w:rPr>
        <w:t>,</w:t>
      </w:r>
      <w:r w:rsidR="000F4472">
        <w:rPr>
          <w:rFonts w:eastAsia="Times New Roman"/>
          <w:lang w:eastAsia="pl-PL"/>
        </w:rPr>
        <w:t xml:space="preserve"> </w:t>
      </w:r>
      <w:r w:rsidR="00D126CC" w:rsidRPr="00475033">
        <w:rPr>
          <w:rFonts w:eastAsia="Times New Roman"/>
          <w:lang w:eastAsia="pl-PL"/>
        </w:rPr>
        <w:t>w tym z zespołem Aspergera;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zapewnia zajęcia rewalidacyjno - wychowawcze dzieciom </w:t>
      </w:r>
      <w:r w:rsidR="00381EEE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="004A7B13">
        <w:rPr>
          <w:rFonts w:eastAsia="Times New Roman"/>
          <w:lang w:eastAsia="pl-PL"/>
        </w:rPr>
        <w:t>w stopniu głębokim;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zapewnia wszystkim uczniom wszechstronną rewalidację w oparciu o indywidualne prog</w:t>
      </w:r>
      <w:r w:rsidR="004A7B13">
        <w:rPr>
          <w:rFonts w:eastAsia="Times New Roman"/>
          <w:lang w:eastAsia="pl-PL"/>
        </w:rPr>
        <w:t>ramy edukacyjno – terapeutyczne;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i/>
          <w:lang w:eastAsia="pl-PL"/>
        </w:rPr>
      </w:pPr>
      <w:r w:rsidRPr="00E6286E">
        <w:rPr>
          <w:rFonts w:eastAsia="Times New Roman"/>
          <w:lang w:eastAsia="pl-PL"/>
        </w:rPr>
        <w:lastRenderedPageBreak/>
        <w:t>umożliwia korzystanie z terapii i rehabilitacji zgodnie ze szczególnymi potrzebami psychofi</w:t>
      </w:r>
      <w:r w:rsidR="004A7B13">
        <w:rPr>
          <w:rFonts w:eastAsia="Times New Roman"/>
          <w:lang w:eastAsia="pl-PL"/>
        </w:rPr>
        <w:t>zycznymi i edukacyjnymi uczniów;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zapewnia całodobową opiekę dzieciom przeby</w:t>
      </w:r>
      <w:r w:rsidR="00414628">
        <w:rPr>
          <w:rFonts w:eastAsia="Times New Roman"/>
          <w:lang w:eastAsia="pl-PL"/>
        </w:rPr>
        <w:t>wającym w grup</w:t>
      </w:r>
      <w:r w:rsidR="004A7B13">
        <w:rPr>
          <w:rFonts w:eastAsia="Times New Roman"/>
          <w:lang w:eastAsia="pl-PL"/>
        </w:rPr>
        <w:t>ach wychowawczych w internacie;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i/>
          <w:lang w:eastAsia="pl-PL"/>
        </w:rPr>
      </w:pPr>
      <w:r w:rsidRPr="00E6286E">
        <w:rPr>
          <w:rFonts w:eastAsia="Times New Roman"/>
          <w:lang w:eastAsia="pl-PL"/>
        </w:rPr>
        <w:t>sprzyja podtrzymywaniu tożsamości ro</w:t>
      </w:r>
      <w:r w:rsidR="004A7B13">
        <w:rPr>
          <w:rFonts w:eastAsia="Times New Roman"/>
          <w:lang w:eastAsia="pl-PL"/>
        </w:rPr>
        <w:t>dzinnej, narodowej i religijnej;</w:t>
      </w:r>
    </w:p>
    <w:p w:rsidR="00F57F55" w:rsidRPr="00E6286E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przygotowuje uczniów wielokierunkowo z uwzględnieniem ich zainteresowań i predyspozycji do</w:t>
      </w:r>
      <w:r w:rsidR="004A7B13">
        <w:rPr>
          <w:rFonts w:eastAsia="Times New Roman"/>
          <w:lang w:eastAsia="pl-PL"/>
        </w:rPr>
        <w:t xml:space="preserve"> wykonywania pracy pod nadzorem;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zapewnia indywidualizację pracy </w:t>
      </w:r>
      <w:r w:rsidR="004A7B13">
        <w:rPr>
          <w:rFonts w:eastAsia="Times New Roman"/>
          <w:lang w:eastAsia="pl-PL"/>
        </w:rPr>
        <w:t>z każdym uczniem;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udziela pomo</w:t>
      </w:r>
      <w:r w:rsidR="004A7B13">
        <w:rPr>
          <w:rFonts w:eastAsia="Times New Roman"/>
          <w:lang w:eastAsia="pl-PL"/>
        </w:rPr>
        <w:t>cy psychologiczno-pedagogicznej;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umożliwia w</w:t>
      </w:r>
      <w:r w:rsidR="004A7B13">
        <w:rPr>
          <w:rFonts w:eastAsia="Times New Roman"/>
          <w:lang w:eastAsia="pl-PL"/>
        </w:rPr>
        <w:t>ychowankom rozwój zainteresowań;</w:t>
      </w:r>
    </w:p>
    <w:p w:rsidR="00F57F55" w:rsidRPr="00E6286E" w:rsidRDefault="004A7B13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zapewnia nauczanie indywidualne;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prowadzi współpracę z rodzicami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realizuje zadania wynikające z indywidualnych programów edukacyjno-terapeutycznych dostosowanych do potrzeb i możliwości uczniów, opracowanych w oparciu o podstawę programową dla dzieci i młodzieży z </w:t>
      </w:r>
      <w:r w:rsidR="002F03A4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 xml:space="preserve">w </w:t>
      </w:r>
      <w:r w:rsidR="004A7B13">
        <w:rPr>
          <w:rFonts w:eastAsia="Times New Roman"/>
          <w:lang w:eastAsia="pl-PL"/>
        </w:rPr>
        <w:t>stopniu umiarkowanym i znacznym;</w:t>
      </w:r>
    </w:p>
    <w:p w:rsidR="002F03A4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realizuje zadania wynikające z programu nauczania dla uczniów </w:t>
      </w:r>
    </w:p>
    <w:p w:rsidR="00F57F55" w:rsidRPr="00E6286E" w:rsidRDefault="00F57F55" w:rsidP="002F03A4">
      <w:pPr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 </w:t>
      </w:r>
      <w:r w:rsidR="002F03A4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="004A7B13">
        <w:rPr>
          <w:rFonts w:eastAsia="Times New Roman"/>
          <w:lang w:eastAsia="pl-PL"/>
        </w:rPr>
        <w:t>w stopniu lekkim;</w:t>
      </w:r>
    </w:p>
    <w:p w:rsidR="00F57F55" w:rsidRPr="00422FFF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realizuje zadania wynikające z indywidualnych programów </w:t>
      </w:r>
      <w:r w:rsidR="00422FFF">
        <w:rPr>
          <w:rFonts w:eastAsia="Times New Roman"/>
          <w:lang w:eastAsia="pl-PL"/>
        </w:rPr>
        <w:t xml:space="preserve">zajęć </w:t>
      </w:r>
      <w:r w:rsidRPr="00E6286E">
        <w:rPr>
          <w:rFonts w:eastAsia="Times New Roman"/>
          <w:lang w:eastAsia="pl-PL"/>
        </w:rPr>
        <w:t xml:space="preserve">opracowanych dla dzieci z </w:t>
      </w:r>
      <w:r w:rsidR="002F03A4">
        <w:rPr>
          <w:rFonts w:eastAsia="Times New Roman"/>
          <w:lang w:eastAsia="pl-PL"/>
        </w:rPr>
        <w:t>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="004A7B13">
        <w:rPr>
          <w:rFonts w:eastAsia="Times New Roman"/>
          <w:lang w:eastAsia="pl-PL"/>
        </w:rPr>
        <w:t>w stopniu głębokim;</w:t>
      </w:r>
    </w:p>
    <w:p w:rsidR="00F57F55" w:rsidRPr="00E6286E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podejmuje działania w zakresie wczesnego wspomagania ro</w:t>
      </w:r>
      <w:r w:rsidR="004A7B13">
        <w:rPr>
          <w:rFonts w:eastAsia="Times New Roman"/>
          <w:lang w:eastAsia="pl-PL"/>
        </w:rPr>
        <w:t>zwoju dzieci niepełnosprawnych;</w:t>
      </w:r>
    </w:p>
    <w:p w:rsidR="00F57F55" w:rsidRPr="00E6286E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sprawuje opiekę nad uczniami podczas zajęć obowiązkowych i pozalekcyjnych na terenie Ośrodka oraz podczas zajęć o</w:t>
      </w:r>
      <w:r w:rsidR="004A7B13">
        <w:rPr>
          <w:rFonts w:eastAsia="Times New Roman"/>
          <w:lang w:eastAsia="pl-PL"/>
        </w:rPr>
        <w:t>rganizowanych poza jego terenem;</w:t>
      </w:r>
    </w:p>
    <w:p w:rsidR="00F57F55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realizuje zadania z zakresu </w:t>
      </w:r>
      <w:r w:rsidR="004A7B13">
        <w:rPr>
          <w:rFonts w:eastAsia="Times New Roman"/>
          <w:lang w:eastAsia="pl-PL"/>
        </w:rPr>
        <w:t>profilaktyki i promocji zdrowia;</w:t>
      </w:r>
    </w:p>
    <w:p w:rsidR="00005B0D" w:rsidRPr="00E6286E" w:rsidRDefault="002206D6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organizuje</w:t>
      </w:r>
      <w:r w:rsidR="00005B0D">
        <w:rPr>
          <w:rFonts w:eastAsia="Times New Roman"/>
          <w:lang w:eastAsia="pl-PL"/>
        </w:rPr>
        <w:t xml:space="preserve"> dowożenie uczniów do </w:t>
      </w:r>
      <w:r>
        <w:rPr>
          <w:rFonts w:eastAsia="Times New Roman"/>
          <w:lang w:eastAsia="pl-PL"/>
        </w:rPr>
        <w:t>Ośrodka</w:t>
      </w:r>
      <w:r w:rsidR="00005B0D">
        <w:rPr>
          <w:rFonts w:eastAsia="Times New Roman"/>
          <w:lang w:eastAsia="pl-PL"/>
        </w:rPr>
        <w:t xml:space="preserve"> ze szczególnym uwzględnieniem </w:t>
      </w:r>
      <w:r>
        <w:rPr>
          <w:rFonts w:eastAsia="Times New Roman"/>
          <w:lang w:eastAsia="pl-PL"/>
        </w:rPr>
        <w:t>zapewnienia opieki</w:t>
      </w:r>
      <w:r w:rsidR="004A7B13">
        <w:rPr>
          <w:rFonts w:eastAsia="Times New Roman"/>
          <w:lang w:eastAsia="pl-PL"/>
        </w:rPr>
        <w:t xml:space="preserve"> i bezpieczeństwa;</w:t>
      </w:r>
    </w:p>
    <w:p w:rsidR="00F57F55" w:rsidRPr="00E6286E" w:rsidRDefault="00F57F55" w:rsidP="00601ED7">
      <w:pPr>
        <w:numPr>
          <w:ilvl w:val="0"/>
          <w:numId w:val="3"/>
        </w:numPr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współpracuje z przedszkolami, szkołami ogólnodostępnym, z poradniami psychologiczno-pedagogicznymi, specjalistycznymi, uczel</w:t>
      </w:r>
      <w:r w:rsidR="004A7B13">
        <w:rPr>
          <w:rFonts w:eastAsia="Times New Roman"/>
          <w:lang w:eastAsia="pl-PL"/>
        </w:rPr>
        <w:t>niami i placówkami metodycznymi;</w:t>
      </w:r>
    </w:p>
    <w:p w:rsidR="00F57F55" w:rsidRPr="00E6286E" w:rsidRDefault="00F57F55" w:rsidP="00601ED7">
      <w:pPr>
        <w:numPr>
          <w:ilvl w:val="0"/>
          <w:numId w:val="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organizuje imprezy integracyjne, turnusy rehabilitacyjne, kolo</w:t>
      </w:r>
      <w:r w:rsidR="004A7B13">
        <w:rPr>
          <w:rFonts w:eastAsia="Times New Roman"/>
          <w:lang w:eastAsia="pl-PL"/>
        </w:rPr>
        <w:t>nie, wycieczki;</w:t>
      </w:r>
    </w:p>
    <w:p w:rsidR="00F57F55" w:rsidRDefault="00F57F55" w:rsidP="00601ED7">
      <w:pPr>
        <w:numPr>
          <w:ilvl w:val="0"/>
          <w:numId w:val="3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współpracuje z organizacjami i instytucjami działającymi </w:t>
      </w:r>
      <w:r w:rsidR="007713BC">
        <w:rPr>
          <w:rFonts w:eastAsia="Times New Roman"/>
          <w:lang w:eastAsia="pl-PL"/>
        </w:rPr>
        <w:t>na rzecz osób niepełnosprawnych;</w:t>
      </w:r>
    </w:p>
    <w:p w:rsidR="007713BC" w:rsidRPr="00E6286E" w:rsidRDefault="007713BC" w:rsidP="00601ED7">
      <w:pPr>
        <w:numPr>
          <w:ilvl w:val="0"/>
          <w:numId w:val="3"/>
        </w:num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prowadzi działalność innowacyjną i eksperymentalną, za zgodą dyrektora, który stwarza warunki do takich działań zgodnie z odrębnymi przepisami.</w:t>
      </w:r>
    </w:p>
    <w:p w:rsidR="00F57F55" w:rsidRPr="00E6286E" w:rsidRDefault="00F57F55" w:rsidP="00F57F55">
      <w:pPr>
        <w:suppressAutoHyphens/>
        <w:rPr>
          <w:rFonts w:eastAsia="Times New Roman"/>
          <w:sz w:val="28"/>
          <w:szCs w:val="20"/>
          <w:lang w:eastAsia="pl-PL"/>
        </w:rPr>
      </w:pPr>
    </w:p>
    <w:p w:rsidR="00F57F55" w:rsidRPr="00301183" w:rsidRDefault="00F57F55" w:rsidP="00F57F55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3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lang w:eastAsia="pl-PL"/>
        </w:rPr>
      </w:pPr>
    </w:p>
    <w:p w:rsidR="00F57F55" w:rsidRPr="00E6286E" w:rsidRDefault="00697E0F" w:rsidP="00F57F55">
      <w:pPr>
        <w:snapToGrid w:val="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Organy Ośrodka</w:t>
      </w: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7.</w:t>
      </w:r>
      <w:r w:rsidR="00F57F55" w:rsidRPr="00E6286E">
        <w:rPr>
          <w:rFonts w:eastAsia="Times New Roman"/>
          <w:lang w:eastAsia="pl-PL"/>
        </w:rPr>
        <w:t>1.Organami Ośrodka są:</w:t>
      </w:r>
    </w:p>
    <w:p w:rsidR="00F57F55" w:rsidRPr="00E6286E" w:rsidRDefault="004A7B13" w:rsidP="00601ED7">
      <w:pPr>
        <w:numPr>
          <w:ilvl w:val="1"/>
          <w:numId w:val="4"/>
        </w:numPr>
        <w:tabs>
          <w:tab w:val="clear" w:pos="357"/>
          <w:tab w:val="num" w:pos="720"/>
          <w:tab w:val="left" w:pos="2900"/>
        </w:tabs>
        <w:ind w:hanging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Dyrektor;</w:t>
      </w:r>
    </w:p>
    <w:p w:rsidR="00F57F55" w:rsidRPr="00E6286E" w:rsidRDefault="004A7B13" w:rsidP="00601ED7">
      <w:pPr>
        <w:numPr>
          <w:ilvl w:val="1"/>
          <w:numId w:val="4"/>
        </w:numPr>
        <w:tabs>
          <w:tab w:val="clear" w:pos="357"/>
          <w:tab w:val="num" w:pos="720"/>
          <w:tab w:val="left" w:pos="2900"/>
        </w:tabs>
        <w:ind w:hanging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Rada Pedagogiczna;</w:t>
      </w:r>
    </w:p>
    <w:p w:rsidR="00F57F55" w:rsidRPr="00E6286E" w:rsidRDefault="004A7B13" w:rsidP="00601ED7">
      <w:pPr>
        <w:numPr>
          <w:ilvl w:val="1"/>
          <w:numId w:val="4"/>
        </w:numPr>
        <w:tabs>
          <w:tab w:val="clear" w:pos="357"/>
          <w:tab w:val="num" w:pos="720"/>
          <w:tab w:val="left" w:pos="6220"/>
        </w:tabs>
        <w:ind w:hanging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Rada Rodziców;</w:t>
      </w:r>
    </w:p>
    <w:p w:rsidR="00F57F55" w:rsidRPr="00E6286E" w:rsidRDefault="004A7B13" w:rsidP="00601ED7">
      <w:pPr>
        <w:numPr>
          <w:ilvl w:val="1"/>
          <w:numId w:val="4"/>
        </w:numPr>
        <w:tabs>
          <w:tab w:val="clear" w:pos="357"/>
          <w:tab w:val="num" w:pos="720"/>
          <w:tab w:val="left" w:pos="6220"/>
        </w:tabs>
        <w:ind w:hanging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Samorząd Uczniowski;</w:t>
      </w:r>
    </w:p>
    <w:p w:rsidR="00F57F55" w:rsidRPr="00E6286E" w:rsidRDefault="00F57F55" w:rsidP="00601ED7">
      <w:pPr>
        <w:numPr>
          <w:ilvl w:val="0"/>
          <w:numId w:val="4"/>
        </w:numPr>
        <w:tabs>
          <w:tab w:val="clear" w:pos="357"/>
          <w:tab w:val="left" w:pos="36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Ośrodek zapewnia każdemu z organów możliwość swobodnego działania i podejmowania decyzji w granicach swoich kompetencji określonych ustawą. </w:t>
      </w:r>
    </w:p>
    <w:p w:rsidR="00F57F55" w:rsidRPr="00E6286E" w:rsidRDefault="00F57F55" w:rsidP="00601ED7">
      <w:pPr>
        <w:numPr>
          <w:ilvl w:val="0"/>
          <w:numId w:val="4"/>
        </w:numPr>
        <w:tabs>
          <w:tab w:val="left" w:pos="6220"/>
        </w:tabs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Ośrodku powołuje się następujące stanowiska kierownicze:</w:t>
      </w:r>
    </w:p>
    <w:p w:rsidR="00F57F55" w:rsidRPr="00E6286E" w:rsidRDefault="00F57F55" w:rsidP="00F57F55">
      <w:pPr>
        <w:tabs>
          <w:tab w:val="left" w:pos="720"/>
          <w:tab w:val="left" w:pos="6220"/>
        </w:tabs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Wicedyrektor do spraw dydaktycznych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F57F55">
      <w:pPr>
        <w:tabs>
          <w:tab w:val="left" w:pos="720"/>
          <w:tab w:val="left" w:pos="6220"/>
        </w:tabs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Wicedyrektor do spraw wychowania</w:t>
      </w:r>
      <w:r w:rsidR="004A7B13">
        <w:rPr>
          <w:rFonts w:eastAsia="Times New Roman"/>
          <w:lang w:eastAsia="pl-PL"/>
        </w:rPr>
        <w:t>.</w:t>
      </w:r>
    </w:p>
    <w:p w:rsidR="00A62485" w:rsidRPr="00E6286E" w:rsidRDefault="00A62485" w:rsidP="007713BC">
      <w:pPr>
        <w:rPr>
          <w:rFonts w:eastAsia="Times New Roman"/>
          <w:lang w:eastAsia="pl-PL"/>
        </w:rPr>
      </w:pPr>
    </w:p>
    <w:p w:rsidR="00936F0F" w:rsidRDefault="00936F0F" w:rsidP="00F57F55">
      <w:pPr>
        <w:tabs>
          <w:tab w:val="center" w:pos="4703"/>
          <w:tab w:val="left" w:pos="5620"/>
        </w:tabs>
        <w:rPr>
          <w:rFonts w:eastAsia="Times New Roman"/>
          <w:b/>
          <w:lang w:eastAsia="pl-PL"/>
        </w:rPr>
      </w:pPr>
    </w:p>
    <w:p w:rsidR="00936F0F" w:rsidRDefault="00936F0F" w:rsidP="00F57F55">
      <w:pPr>
        <w:tabs>
          <w:tab w:val="center" w:pos="4703"/>
          <w:tab w:val="left" w:pos="5620"/>
        </w:tabs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tabs>
          <w:tab w:val="center" w:pos="4703"/>
          <w:tab w:val="left" w:pos="5620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8.</w:t>
      </w:r>
      <w:r w:rsidR="00F57F55" w:rsidRPr="00E6286E">
        <w:rPr>
          <w:rFonts w:eastAsia="Times New Roman"/>
          <w:b/>
          <w:lang w:eastAsia="pl-PL"/>
        </w:rPr>
        <w:t xml:space="preserve">  Dyrektor Ośrodka</w:t>
      </w:r>
    </w:p>
    <w:p w:rsidR="00F57F55" w:rsidRPr="00E6286E" w:rsidRDefault="00F57F55" w:rsidP="00601ED7">
      <w:pPr>
        <w:numPr>
          <w:ilvl w:val="0"/>
          <w:numId w:val="5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Ośrodkiem kieruje Dyrektor powo</w:t>
      </w:r>
      <w:r w:rsidR="00422FFF">
        <w:rPr>
          <w:rFonts w:eastAsia="Times New Roman"/>
          <w:lang w:eastAsia="pl-PL"/>
        </w:rPr>
        <w:t>łany</w:t>
      </w:r>
      <w:r w:rsidRPr="00E6286E">
        <w:rPr>
          <w:rFonts w:eastAsia="Times New Roman"/>
          <w:lang w:eastAsia="pl-PL"/>
        </w:rPr>
        <w:t xml:space="preserve"> na to stanowisko przez organ prowadzący placówkę.</w:t>
      </w:r>
    </w:p>
    <w:p w:rsidR="00F57F55" w:rsidRPr="00E6286E" w:rsidRDefault="00F57F55" w:rsidP="00601ED7">
      <w:pPr>
        <w:numPr>
          <w:ilvl w:val="0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Dyrektor w szczególności: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kieruje całokształtem działalności Ośrodka i reprezentuje go na zewnątrz;</w:t>
      </w:r>
    </w:p>
    <w:p w:rsidR="00F57F55" w:rsidRPr="00E6286E" w:rsidRDefault="00F57F55" w:rsidP="00601ED7">
      <w:pPr>
        <w:numPr>
          <w:ilvl w:val="1"/>
          <w:numId w:val="5"/>
        </w:numPr>
        <w:tabs>
          <w:tab w:val="left" w:pos="1080"/>
        </w:tabs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odpowiada za całość pracy dydaktyczno-wychowawczej, opiekuńczej, rewalidacyjnej i administracyjno-gospodarczej placówki;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jest przewodniczącym Rady Pedagogicznej;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sprawuje nadzór pedagogiczny zgodnie z przepisami wykonawczymi do ustawy o systemie oświaty; 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tworzy warunki do harmonijnego rozwoju psychofizycznego wychowanków;</w:t>
      </w:r>
    </w:p>
    <w:p w:rsidR="00F57F55" w:rsidRPr="00E6286E" w:rsidRDefault="00F57F55" w:rsidP="00601ED7">
      <w:pPr>
        <w:numPr>
          <w:ilvl w:val="1"/>
          <w:numId w:val="5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realizuje uchwały Rady Pedagogicznej podjęte w ramach ich kompetencji stanowiących;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wstrzymuje wykonanie uchwał Rady Pedagogicznej niezgodnych z przepisami prawa;</w:t>
      </w:r>
    </w:p>
    <w:p w:rsidR="00F57F55" w:rsidRPr="00E6286E" w:rsidRDefault="00F57F55" w:rsidP="00601ED7">
      <w:pPr>
        <w:numPr>
          <w:ilvl w:val="1"/>
          <w:numId w:val="5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dysponuje środkami określonymi w planie finansowym Ośrodka zaopiniowanym przez Radę Pedagogiczną i ponosi odpowiedzialność za ich prawidłowe wykorzystanie, a także organizuje administracyjno-finansową i gospodarczą obsługę Ośrodka;</w:t>
      </w:r>
    </w:p>
    <w:p w:rsidR="00F57F55" w:rsidRPr="00E6286E" w:rsidRDefault="00F57F55" w:rsidP="00601ED7">
      <w:pPr>
        <w:numPr>
          <w:ilvl w:val="1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wykonuje inne zadania wynikające z przepisów szczególnych;</w:t>
      </w:r>
    </w:p>
    <w:p w:rsidR="00F57F55" w:rsidRPr="00E6286E" w:rsidRDefault="009E1BDB" w:rsidP="00F57F55">
      <w:pPr>
        <w:suppressAutoHyphens/>
        <w:ind w:left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10) </w:t>
      </w:r>
      <w:r w:rsidR="00EA2288">
        <w:rPr>
          <w:rFonts w:eastAsia="Times New Roman"/>
          <w:lang w:eastAsia="pl-PL"/>
        </w:rPr>
        <w:t xml:space="preserve"> p</w:t>
      </w:r>
      <w:r w:rsidR="00F57F55" w:rsidRPr="00E6286E">
        <w:rPr>
          <w:rFonts w:eastAsia="Times New Roman"/>
          <w:lang w:eastAsia="pl-PL"/>
        </w:rPr>
        <w:t>ełni funkcję przewodni</w:t>
      </w:r>
      <w:r w:rsidR="00EA2288">
        <w:rPr>
          <w:rFonts w:eastAsia="Times New Roman"/>
          <w:lang w:eastAsia="pl-PL"/>
        </w:rPr>
        <w:t>czącego zespołu egzaminacyjnego;</w:t>
      </w:r>
    </w:p>
    <w:p w:rsidR="00EA2288" w:rsidRDefault="009E1BDB" w:rsidP="00F57F55">
      <w:pPr>
        <w:suppressAutoHyphens/>
        <w:ind w:left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11)</w:t>
      </w:r>
      <w:r w:rsidR="00EA2288">
        <w:rPr>
          <w:rFonts w:eastAsia="Times New Roman"/>
          <w:lang w:eastAsia="pl-PL"/>
        </w:rPr>
        <w:t xml:space="preserve"> o</w:t>
      </w:r>
      <w:r w:rsidR="00F57F55" w:rsidRPr="00E6286E">
        <w:rPr>
          <w:rFonts w:eastAsia="Times New Roman"/>
          <w:lang w:eastAsia="pl-PL"/>
        </w:rPr>
        <w:t xml:space="preserve">dpowiada za realizację zaleceń wynikających z orzeczenia o potrzebie kształcenia </w:t>
      </w:r>
    </w:p>
    <w:p w:rsidR="00F57F55" w:rsidRDefault="00422FFF" w:rsidP="00F57F55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specjalnego ucznia;</w:t>
      </w:r>
    </w:p>
    <w:p w:rsidR="00422FFF" w:rsidRDefault="00422FFF" w:rsidP="00F57F55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12) współdziała ze szkołami wyższymi w organizacji praktyk pedagogicznych;</w:t>
      </w:r>
    </w:p>
    <w:p w:rsidR="00422FFF" w:rsidRDefault="00422FFF" w:rsidP="00F57F55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13) współpracuje z pielęgniarką sprawującą profilaktyczną opiekę zdrowotną nad dziećmi   </w:t>
      </w:r>
    </w:p>
    <w:p w:rsidR="00422FFF" w:rsidRDefault="00422FFF" w:rsidP="00F57F55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i młodzieżą, w tym </w:t>
      </w:r>
      <w:r w:rsidR="000F4472">
        <w:rPr>
          <w:rFonts w:eastAsia="Times New Roman"/>
          <w:lang w:eastAsia="pl-PL"/>
        </w:rPr>
        <w:t>udostępnia</w:t>
      </w:r>
      <w:r>
        <w:rPr>
          <w:rFonts w:eastAsia="Times New Roman"/>
          <w:lang w:eastAsia="pl-PL"/>
        </w:rPr>
        <w:t xml:space="preserve"> imię i nazwisko i numer PESEL ucznia celem </w:t>
      </w:r>
    </w:p>
    <w:p w:rsidR="00422FFF" w:rsidRDefault="00422FFF" w:rsidP="00F57F55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właściwej realizacji opieki</w:t>
      </w:r>
      <w:r w:rsidR="00307DF2">
        <w:rPr>
          <w:rFonts w:eastAsia="Times New Roman"/>
          <w:lang w:eastAsia="pl-PL"/>
        </w:rPr>
        <w:t>;</w:t>
      </w:r>
    </w:p>
    <w:p w:rsidR="00307DF2" w:rsidRDefault="00307DF2" w:rsidP="00307DF2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14) stwarza warunki do działania w Ośrodku : wolontariuszy, stowarzyszeń,                                     </w:t>
      </w:r>
    </w:p>
    <w:p w:rsidR="00307DF2" w:rsidRDefault="00307DF2" w:rsidP="00307DF2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w szczególności organizacji harcerskich, których celem statutowym jest działalność </w:t>
      </w:r>
    </w:p>
    <w:p w:rsidR="00307DF2" w:rsidRDefault="00307DF2" w:rsidP="00307DF2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wychowawcza i rozszerzanie i wzbogacania form działalności dydaktycznej, </w:t>
      </w:r>
    </w:p>
    <w:p w:rsidR="00307DF2" w:rsidRPr="00E6286E" w:rsidRDefault="00307DF2" w:rsidP="00307DF2">
      <w:pPr>
        <w:suppressAutoHyphens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wychowawczej, opiekuńczej i innowacyjnej szkoły.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Dyrektor jest kierownikiem zakładu pracy dla zatrudnionych w Ośrodku nauczycieli i pracowników niebędących nauczycielami i decyduje w sprawach: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zatrudnia i zwalnia nauczycieli oraz innych pracowników Ośrodka, określa ich zadania i obowiązki;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obsadza stanowiska kierownicze w placówce i odwołuje z tych stanowisk;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przyznaje nagrody Dyrektora oraz wymierza kary porządkowe nauczycielom oraz innym pracownikom Ośrodka; 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występuje z wnioskiem do Kuratora Oświaty, organu prowadzącego i innych podmiotów - po zasięgnięciu opinii Rady Pedagogicznej Ośrodka - o przyznanie nagród i odznaczeń dla nauczycieli oraz pozostałych pracowników Ośrodka;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zapewnia pomoc nauczycielom w realizacji zadań dydaktyczno-wychowawczych i doskonaleniu zawodowym oraz wspiera ich awans zawodowy;</w:t>
      </w:r>
    </w:p>
    <w:p w:rsidR="00F57F55" w:rsidRPr="00E6286E" w:rsidRDefault="00F57F55" w:rsidP="00601ED7">
      <w:pPr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współpracuje z innymi organami szkoły;</w:t>
      </w:r>
    </w:p>
    <w:p w:rsidR="00F57F55" w:rsidRPr="00E6286E" w:rsidRDefault="00F57F55" w:rsidP="00601ED7">
      <w:pPr>
        <w:numPr>
          <w:ilvl w:val="0"/>
          <w:numId w:val="6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przedstawia Radzie Pedagogicznej przynajmniej dwa razy w roku szkolnym ogólne wnioski wynikające ze sprawowania nadzoru pedagogicznego oraz informuje o działalności placówki;</w:t>
      </w:r>
    </w:p>
    <w:p w:rsidR="00F57F55" w:rsidRPr="00C865FD" w:rsidRDefault="00F57F55" w:rsidP="00601ED7">
      <w:pPr>
        <w:numPr>
          <w:ilvl w:val="0"/>
          <w:numId w:val="6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organizuje imprezy integracyjne, kolonie i obozy wypoczynku letniego i zimowego dla dzieci z innych rejonów kraju z wykorz</w:t>
      </w:r>
      <w:r w:rsidR="00C865FD">
        <w:rPr>
          <w:rFonts w:eastAsia="Times New Roman"/>
          <w:lang w:eastAsia="pl-PL"/>
        </w:rPr>
        <w:t>ystaniem bazy lokalowej Ośrodka.</w:t>
      </w:r>
    </w:p>
    <w:p w:rsidR="00307DF2" w:rsidRPr="00E6286E" w:rsidRDefault="00307DF2" w:rsidP="00F57F55">
      <w:pPr>
        <w:jc w:val="center"/>
        <w:rPr>
          <w:rFonts w:eastAsia="Times New Roman"/>
          <w:lang w:eastAsia="pl-PL"/>
        </w:rPr>
      </w:pPr>
    </w:p>
    <w:p w:rsidR="00C865FD" w:rsidRDefault="00C865FD" w:rsidP="00F57F55">
      <w:pPr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9.</w:t>
      </w:r>
      <w:r w:rsidR="00F57F55" w:rsidRPr="00E6286E">
        <w:rPr>
          <w:rFonts w:eastAsia="Times New Roman"/>
          <w:b/>
          <w:lang w:eastAsia="pl-PL"/>
        </w:rPr>
        <w:t xml:space="preserve">  Rada Pedagogiczna</w:t>
      </w:r>
    </w:p>
    <w:p w:rsidR="00F57F55" w:rsidRPr="00E6286E" w:rsidRDefault="00F57F55" w:rsidP="00601ED7">
      <w:pPr>
        <w:numPr>
          <w:ilvl w:val="0"/>
          <w:numId w:val="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Rada Pedagogiczna jest kolegialnym organem w zakresie realizacji zadań Statutowych dotyczących kształcenia, wychowania i opieki.</w:t>
      </w:r>
    </w:p>
    <w:p w:rsidR="00F57F55" w:rsidRPr="00E6286E" w:rsidRDefault="00F57F55" w:rsidP="00601ED7">
      <w:pPr>
        <w:numPr>
          <w:ilvl w:val="0"/>
          <w:numId w:val="7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skład Rady Pedagogicznej wchodzą wszyscy nauczyciele oraz inni pracownicy pedagogiczni zatrudnieni w Ośrodku.</w:t>
      </w:r>
    </w:p>
    <w:p w:rsidR="00F57F55" w:rsidRPr="00E6286E" w:rsidRDefault="00F57F55" w:rsidP="00601ED7">
      <w:pPr>
        <w:numPr>
          <w:ilvl w:val="0"/>
          <w:numId w:val="7"/>
        </w:numPr>
        <w:ind w:left="36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Przewodniczącym Rady Pedagogicznej jest Dyrektor Ośrodka. </w:t>
      </w:r>
    </w:p>
    <w:p w:rsidR="00955B20" w:rsidRPr="00955B20" w:rsidRDefault="00F57F55" w:rsidP="00601ED7">
      <w:pPr>
        <w:numPr>
          <w:ilvl w:val="0"/>
          <w:numId w:val="7"/>
        </w:numPr>
        <w:suppressAutoHyphens/>
        <w:ind w:left="357" w:hanging="357"/>
        <w:jc w:val="both"/>
        <w:rPr>
          <w:rFonts w:eastAsia="Times New Roman"/>
          <w:i/>
          <w:lang w:eastAsia="pl-PL"/>
        </w:rPr>
      </w:pPr>
      <w:r w:rsidRPr="00955B20">
        <w:rPr>
          <w:rFonts w:eastAsia="Times New Roman"/>
          <w:lang w:eastAsia="pl-PL"/>
        </w:rPr>
        <w:t xml:space="preserve">Zebrania Rady Pedagogicznej organizowane są przed rozpoczęciem roku szkolnego, w każdym </w:t>
      </w:r>
      <w:r w:rsidR="000728D1">
        <w:rPr>
          <w:rFonts w:eastAsia="Times New Roman"/>
          <w:lang w:eastAsia="pl-PL"/>
        </w:rPr>
        <w:t>półroczu</w:t>
      </w:r>
      <w:r w:rsidRPr="00955B20">
        <w:rPr>
          <w:rFonts w:eastAsia="Times New Roman"/>
          <w:lang w:eastAsia="pl-PL"/>
        </w:rPr>
        <w:t xml:space="preserve"> w związku z </w:t>
      </w:r>
      <w:r w:rsidR="00307DF2" w:rsidRPr="00955B20">
        <w:rPr>
          <w:rFonts w:eastAsia="Times New Roman"/>
          <w:lang w:eastAsia="pl-PL"/>
        </w:rPr>
        <w:t xml:space="preserve">klasyfikowaniem i promowaniem uczniów, </w:t>
      </w:r>
      <w:r w:rsidRPr="00955B20">
        <w:rPr>
          <w:rFonts w:eastAsia="Times New Roman"/>
          <w:lang w:eastAsia="pl-PL"/>
        </w:rPr>
        <w:t xml:space="preserve">po zakończeniu </w:t>
      </w:r>
      <w:r w:rsidR="000728D1">
        <w:rPr>
          <w:rFonts w:eastAsia="Times New Roman"/>
          <w:lang w:eastAsia="pl-PL"/>
        </w:rPr>
        <w:t>półrocznych</w:t>
      </w:r>
      <w:r w:rsidRPr="00955B20">
        <w:rPr>
          <w:rFonts w:eastAsia="Times New Roman"/>
          <w:lang w:eastAsia="pl-PL"/>
        </w:rPr>
        <w:t xml:space="preserve"> i rocznych zajęć </w:t>
      </w:r>
      <w:r w:rsidR="00895D16">
        <w:rPr>
          <w:rFonts w:eastAsia="Times New Roman"/>
          <w:lang w:eastAsia="pl-PL"/>
        </w:rPr>
        <w:t xml:space="preserve">wychowawczo </w:t>
      </w:r>
      <w:r w:rsidR="00955B20" w:rsidRPr="00955B20">
        <w:rPr>
          <w:rFonts w:eastAsia="Times New Roman"/>
          <w:lang w:eastAsia="pl-PL"/>
        </w:rPr>
        <w:t xml:space="preserve"> -dydaktycznych</w:t>
      </w:r>
      <w:r w:rsidRPr="00955B20">
        <w:rPr>
          <w:rFonts w:eastAsia="Times New Roman"/>
          <w:lang w:eastAsia="pl-PL"/>
        </w:rPr>
        <w:t xml:space="preserve"> oraz według harmonogramu wynikającego z planu pracy Rady Pedagogicznej na dany rok</w:t>
      </w:r>
    </w:p>
    <w:p w:rsidR="00F57F55" w:rsidRPr="00955B20" w:rsidRDefault="00F57F55" w:rsidP="00601ED7">
      <w:pPr>
        <w:numPr>
          <w:ilvl w:val="0"/>
          <w:numId w:val="7"/>
        </w:numPr>
        <w:suppressAutoHyphens/>
        <w:ind w:left="357" w:hanging="357"/>
        <w:jc w:val="both"/>
        <w:rPr>
          <w:rFonts w:eastAsia="Times New Roman"/>
          <w:i/>
          <w:lang w:eastAsia="pl-PL"/>
        </w:rPr>
      </w:pPr>
      <w:r w:rsidRPr="00955B20">
        <w:rPr>
          <w:rFonts w:eastAsia="Times New Roman"/>
          <w:lang w:eastAsia="pl-PL"/>
        </w:rPr>
        <w:t xml:space="preserve">Posiedzenia mogą być też organizowane na wniosek organu sprawującego nadzór pedagogiczny, organu prowadzącego Ośrodek lub na wniosek jednej trzeciej członków Rady Pedagogicznej. </w:t>
      </w:r>
    </w:p>
    <w:p w:rsidR="00F57F55" w:rsidRDefault="00F57F55" w:rsidP="00601ED7">
      <w:pPr>
        <w:numPr>
          <w:ilvl w:val="0"/>
          <w:numId w:val="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posiedzeniach Rady Pedagogicznej mogą brać udział z głosem doradczym także osoby zapraszane przez przewodniczącego za zgodą lub na wniosek Rady Pedagogicznej.</w:t>
      </w:r>
    </w:p>
    <w:p w:rsidR="00955B20" w:rsidRDefault="00955B20" w:rsidP="00601ED7">
      <w:pPr>
        <w:numPr>
          <w:ilvl w:val="0"/>
          <w:numId w:val="7"/>
        </w:numPr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Przewodniczący prowadzi i przygotowuje zabrania rady pedagogicznej oraz jest odpowiedzialny za zawiadomienie wszystkich jej członków o terminie i porządku zebrania.</w:t>
      </w:r>
    </w:p>
    <w:p w:rsidR="00955B20" w:rsidRPr="00E6286E" w:rsidRDefault="00955B20" w:rsidP="00601ED7">
      <w:pPr>
        <w:numPr>
          <w:ilvl w:val="0"/>
          <w:numId w:val="7"/>
        </w:numPr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Dyrektor Ośrodka przedstawia radzie pedagogicznej, nie rzadziej niż dwa razy w roku szkolnym, ogólne wnioski wynikające ze sprawowanego nadzoru pedagogicznego oraz informacje o działalności Ośrodka. 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§10.</w:t>
      </w:r>
      <w:r w:rsidR="00F57F55" w:rsidRPr="00E6286E">
        <w:rPr>
          <w:rFonts w:eastAsia="Times New Roman"/>
          <w:lang w:eastAsia="pl-PL"/>
        </w:rPr>
        <w:t>Do podstawowych zadań Rady Pedagogicznej należy: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planowanie i organizowanie pracy dydaktycznej, wychowawczej i opiekuńczej;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okresowa i roczna analiza stanu nauczania, wychowania i opieki oraz organizacyjnych i materialnych warunków pracy Ośrodka;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kształtowanie postaw obywatelskich, etycznych i zawodowych swych członków zgodnie  z Konstytucją Rzeczpospolitej Polskiej i Deklaracją Praw Człowieka;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organizowanie wewnętrznego samokształcenia i upowszechniania nowatorstwa pedagogicznego;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współpraca z rodzicami, opiekunami, zakładami pracy i innymi instytucjami;</w:t>
      </w:r>
    </w:p>
    <w:p w:rsidR="00F57F55" w:rsidRPr="00E6286E" w:rsidRDefault="00F57F55" w:rsidP="00601ED7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zasięganie opinii Rady Rodziców w sprawach zatwierdzania najważniejszych dokumentów Ośrodka. 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11.</w:t>
      </w:r>
      <w:r w:rsidR="00F57F55" w:rsidRPr="00E6286E">
        <w:rPr>
          <w:rFonts w:eastAsia="Times New Roman"/>
          <w:lang w:eastAsia="pl-PL"/>
        </w:rPr>
        <w:t>Do kompetencji stanowiących Rady Pedagogicznej należy:</w:t>
      </w:r>
    </w:p>
    <w:p w:rsidR="00F57F55" w:rsidRPr="00E6286E" w:rsidRDefault="00F57F55" w:rsidP="00601ED7">
      <w:pPr>
        <w:numPr>
          <w:ilvl w:val="0"/>
          <w:numId w:val="9"/>
        </w:num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zatwierdzanie planów pracy Ośrodka;</w:t>
      </w:r>
    </w:p>
    <w:p w:rsidR="00F57F55" w:rsidRPr="00E6286E" w:rsidRDefault="00F57F55" w:rsidP="00601ED7">
      <w:pPr>
        <w:numPr>
          <w:ilvl w:val="0"/>
          <w:numId w:val="9"/>
        </w:num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podejmowanie uchwał w sprawie wyników klasyfikacji i promocji uczniów;</w:t>
      </w:r>
    </w:p>
    <w:p w:rsidR="00F57F55" w:rsidRPr="007F2D0A" w:rsidRDefault="00F57F55" w:rsidP="00601ED7">
      <w:pPr>
        <w:numPr>
          <w:ilvl w:val="0"/>
          <w:numId w:val="9"/>
        </w:numPr>
        <w:rPr>
          <w:rFonts w:eastAsia="Times New Roman"/>
          <w:lang w:eastAsia="pl-PL"/>
        </w:rPr>
      </w:pPr>
      <w:r w:rsidRPr="007F2D0A">
        <w:rPr>
          <w:rFonts w:eastAsia="Times New Roman"/>
          <w:lang w:eastAsia="pl-PL"/>
        </w:rPr>
        <w:t>podejmowanie uchwał w sprawie programów nauczania i podręczników;</w:t>
      </w:r>
    </w:p>
    <w:p w:rsidR="00F57F55" w:rsidRPr="00E6286E" w:rsidRDefault="00F57F55" w:rsidP="00601ED7">
      <w:pPr>
        <w:numPr>
          <w:ilvl w:val="0"/>
          <w:numId w:val="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podejmowanie uchwał w sprawie innowacji i eksperymentów pedagogicznych w Ośrodku; </w:t>
      </w:r>
    </w:p>
    <w:p w:rsidR="00F57F55" w:rsidRPr="00C44535" w:rsidRDefault="00F57F55" w:rsidP="00601ED7">
      <w:pPr>
        <w:numPr>
          <w:ilvl w:val="0"/>
          <w:numId w:val="9"/>
        </w:numPr>
        <w:rPr>
          <w:rFonts w:eastAsia="Times New Roman"/>
          <w:lang w:eastAsia="pl-PL"/>
        </w:rPr>
      </w:pPr>
      <w:r w:rsidRPr="00C44535">
        <w:rPr>
          <w:rFonts w:eastAsia="Times New Roman"/>
          <w:lang w:eastAsia="pl-PL"/>
        </w:rPr>
        <w:t>ustalanie organizacji doskonalenia zawodowego nauczycieli Ośrodka;</w:t>
      </w:r>
    </w:p>
    <w:p w:rsidR="00F57F55" w:rsidRPr="00E6286E" w:rsidRDefault="00F57F55" w:rsidP="00601ED7">
      <w:pPr>
        <w:numPr>
          <w:ilvl w:val="0"/>
          <w:numId w:val="9"/>
        </w:num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podejmowanie uchwał w spra</w:t>
      </w:r>
      <w:r w:rsidR="00B76FA5">
        <w:rPr>
          <w:rFonts w:eastAsia="Times New Roman"/>
          <w:lang w:eastAsia="pl-PL"/>
        </w:rPr>
        <w:t>wach skreślenia z listy uczniów;</w:t>
      </w:r>
    </w:p>
    <w:p w:rsidR="00F57F55" w:rsidRPr="00E6286E" w:rsidRDefault="00F57F55" w:rsidP="00601ED7">
      <w:pPr>
        <w:numPr>
          <w:ilvl w:val="0"/>
          <w:numId w:val="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:rsidR="00F57F55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12.</w:t>
      </w:r>
      <w:r w:rsidR="00F57F55" w:rsidRPr="00E6286E">
        <w:rPr>
          <w:rFonts w:eastAsia="Times New Roman"/>
          <w:lang w:eastAsia="pl-PL"/>
        </w:rPr>
        <w:t>Rada Pedagogiczna opiniuje w szczególności:</w:t>
      </w:r>
    </w:p>
    <w:p w:rsidR="00F57F55" w:rsidRPr="00E6286E" w:rsidRDefault="00F57F55" w:rsidP="00601ED7">
      <w:pPr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organizację pracy Ośrodka, w tym tygodniowy rozkład zajęć </w:t>
      </w:r>
      <w:r w:rsidR="00C44535">
        <w:rPr>
          <w:rFonts w:eastAsia="Times New Roman"/>
          <w:lang w:eastAsia="pl-PL"/>
        </w:rPr>
        <w:t>edukacyjnych;</w:t>
      </w:r>
    </w:p>
    <w:p w:rsidR="00F57F55" w:rsidRPr="00E6286E" w:rsidRDefault="00F57F55" w:rsidP="00601ED7">
      <w:pPr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projekt planu finansowego Ośrodka;</w:t>
      </w:r>
    </w:p>
    <w:p w:rsidR="00F57F55" w:rsidRPr="00E6286E" w:rsidRDefault="00F57F55" w:rsidP="00601ED7">
      <w:pPr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wnioski Dyrektora o przyznanie nauczycielom odznaczeń, nagród i innych wyróżnień;</w:t>
      </w:r>
    </w:p>
    <w:p w:rsidR="00B76FA5" w:rsidRDefault="00F57F55" w:rsidP="00601ED7">
      <w:pPr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propozycje Dyrektora Ośrodka w sprawach przydziału nauczycielom stałych prac</w:t>
      </w:r>
    </w:p>
    <w:p w:rsidR="00B76FA5" w:rsidRDefault="00F57F55" w:rsidP="00B76FA5">
      <w:p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 i zajęć w ramach wynagrodzenia zasadniczego oraz dodatkowo płatnych zajęć </w:t>
      </w:r>
    </w:p>
    <w:p w:rsidR="00F57F55" w:rsidRPr="00E6286E" w:rsidRDefault="00F57F55" w:rsidP="00B76FA5">
      <w:p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dydaktycznych, wychowawczych i opie</w:t>
      </w:r>
      <w:r w:rsidRPr="00E6286E">
        <w:rPr>
          <w:rFonts w:eastAsia="Times New Roman"/>
          <w:lang w:eastAsia="pl-PL"/>
        </w:rPr>
        <w:softHyphen/>
        <w:t>kuńczych.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13.</w:t>
      </w:r>
      <w:r w:rsidR="00F57F55" w:rsidRPr="00E6286E">
        <w:rPr>
          <w:rFonts w:eastAsia="Times New Roman"/>
          <w:lang w:eastAsia="pl-PL"/>
        </w:rPr>
        <w:t>1.Rada Pedagogiczna przygotowuje projekt Statutu Ośrodka albo jego zmian, uchwala</w:t>
      </w:r>
    </w:p>
    <w:p w:rsidR="00F57F55" w:rsidRPr="00E6286E" w:rsidRDefault="00F57F55" w:rsidP="00F57F55">
      <w:pPr>
        <w:tabs>
          <w:tab w:val="left" w:pos="360"/>
        </w:tabs>
        <w:suppressAutoHyphens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Statut Ośrodka.</w:t>
      </w:r>
    </w:p>
    <w:p w:rsidR="00F57F55" w:rsidRPr="00E6286E" w:rsidRDefault="00F57F55" w:rsidP="00F57F55">
      <w:p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 Rada Pedagogiczna może wystąpić z wnioskiem o odwołanie nauczyciela ze stanowiska dyrektora lub z innego stanowiska kierowniczego. Uprawniony organ jest obowiązany przeprowadzić postępowanie wyjaśniające i powiadomić o jego wyniku Radę Pedagogiczną w ciągu 14 dni od otrzymania wniosku.</w:t>
      </w:r>
    </w:p>
    <w:p w:rsidR="00F57F55" w:rsidRPr="00E6286E" w:rsidRDefault="00F57F55" w:rsidP="00601ED7">
      <w:pPr>
        <w:numPr>
          <w:ilvl w:val="0"/>
          <w:numId w:val="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Uchwały Rady Pedagogicznej podejmowane są zwykłą większością głosów przy udziale co najmniej połowy jej członków. </w:t>
      </w:r>
    </w:p>
    <w:p w:rsidR="00F57F55" w:rsidRPr="00E6286E" w:rsidRDefault="00F57F55" w:rsidP="00601ED7">
      <w:pPr>
        <w:numPr>
          <w:ilvl w:val="0"/>
          <w:numId w:val="5"/>
        </w:num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Głosowania odbywają się w sposób jawny.</w:t>
      </w:r>
    </w:p>
    <w:p w:rsidR="00F57F55" w:rsidRPr="00E6286E" w:rsidRDefault="00F57F55" w:rsidP="00601ED7">
      <w:pPr>
        <w:numPr>
          <w:ilvl w:val="0"/>
          <w:numId w:val="5"/>
        </w:num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Rada Pedagogiczna ustala szczegółowy regulamin swojej działalności, który nie może być sprzeczny ze Statutem Ośrodka i ustawą o systemie oświaty. </w:t>
      </w:r>
    </w:p>
    <w:p w:rsidR="00F57F55" w:rsidRPr="00E6286E" w:rsidRDefault="00F57F55" w:rsidP="00601ED7">
      <w:pPr>
        <w:numPr>
          <w:ilvl w:val="0"/>
          <w:numId w:val="5"/>
        </w:num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Zebrania Rady Pedagogicznej są protokołowane w księdze protokołów. </w:t>
      </w:r>
    </w:p>
    <w:p w:rsidR="00F57F55" w:rsidRPr="00E6286E" w:rsidRDefault="00F57F55" w:rsidP="00601ED7">
      <w:pPr>
        <w:numPr>
          <w:ilvl w:val="0"/>
          <w:numId w:val="5"/>
        </w:numPr>
        <w:suppressAutoHyphens/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Wszyscy członkowie Rady Pedagogicznej zobowiązani są do nieujawniania spraw poruszanych na posiedzeniu Rady, które mogą naruszać dobro uczniów lub ich rodziców oraz nauczycieli i innych pracowników Ośrodka.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14.</w:t>
      </w:r>
      <w:r w:rsidR="00F57F55" w:rsidRPr="00E6286E">
        <w:rPr>
          <w:rFonts w:eastAsia="Times New Roman"/>
          <w:b/>
          <w:lang w:eastAsia="pl-PL"/>
        </w:rPr>
        <w:t xml:space="preserve">  Rada Rodziców</w:t>
      </w:r>
    </w:p>
    <w:p w:rsidR="00F57F55" w:rsidRPr="00E6286E" w:rsidRDefault="00F57F55" w:rsidP="00601ED7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Rada Rodziców reprezentuje ogół rodziców wszystkich uczniów Ośrodka.</w:t>
      </w:r>
    </w:p>
    <w:p w:rsidR="00F57F55" w:rsidRPr="00E6286E" w:rsidRDefault="00F57F55" w:rsidP="00601ED7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skład Rady Rodziców wchodzi co najmniej 7 przedstawicieli rodziców, wybranych w tajnych wyborach przez zebranie rodziców.</w:t>
      </w:r>
    </w:p>
    <w:p w:rsidR="00F57F55" w:rsidRPr="00E6286E" w:rsidRDefault="00F57F55" w:rsidP="00601ED7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Wybory Rady Rodziców przeprowadza się na pierwszym zebraniu rodziców w każdym roku szkolnym.</w:t>
      </w:r>
    </w:p>
    <w:p w:rsidR="00F57F55" w:rsidRPr="00E6286E" w:rsidRDefault="00F57F55" w:rsidP="00601ED7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Głównym celem Rady Rodziców jest wspieranie edukacyjnej, rewalidacyjnej i opiekuńczo - wychowawczej funkcji Ośrodka.</w:t>
      </w:r>
    </w:p>
    <w:p w:rsidR="00F57F55" w:rsidRPr="00E6286E" w:rsidRDefault="00F57F55" w:rsidP="00601ED7">
      <w:pPr>
        <w:numPr>
          <w:ilvl w:val="0"/>
          <w:numId w:val="1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Rada Rodziców może występować do Dyrektora i innych organów Ośrodka, organu prowadzącego oraz organu sprawującego nadzór pedagogiczny z wnioskami i opiniami we wszystkich sprawach dotyczących placówki.</w:t>
      </w:r>
    </w:p>
    <w:p w:rsidR="00F57F55" w:rsidRPr="00E6286E" w:rsidRDefault="00F57F55" w:rsidP="00601ED7">
      <w:pPr>
        <w:numPr>
          <w:ilvl w:val="0"/>
          <w:numId w:val="1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 kompetencji Rady Rodziców należy:</w:t>
      </w:r>
    </w:p>
    <w:p w:rsidR="00F57F55" w:rsidRPr="00C44535" w:rsidRDefault="00F57F55" w:rsidP="00601ED7">
      <w:pPr>
        <w:numPr>
          <w:ilvl w:val="0"/>
          <w:numId w:val="12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uchwalanie w p</w:t>
      </w:r>
      <w:r w:rsidR="00C44535">
        <w:rPr>
          <w:rFonts w:eastAsia="Times New Roman"/>
          <w:lang w:eastAsia="pl-PL"/>
        </w:rPr>
        <w:t xml:space="preserve">orozumieniu z Radą Pedagogiczną </w:t>
      </w:r>
      <w:r w:rsidRPr="00C44535">
        <w:rPr>
          <w:rFonts w:eastAsia="Times New Roman"/>
          <w:lang w:eastAsia="pl-PL"/>
        </w:rPr>
        <w:t xml:space="preserve">Programu </w:t>
      </w:r>
      <w:r w:rsidR="00C44535" w:rsidRPr="00C44535">
        <w:rPr>
          <w:rFonts w:eastAsia="Times New Roman"/>
          <w:lang w:eastAsia="pl-PL"/>
        </w:rPr>
        <w:t>wychowawczo - profilaktycznego</w:t>
      </w:r>
      <w:r w:rsidRPr="00C44535">
        <w:rPr>
          <w:rFonts w:eastAsia="Times New Roman"/>
          <w:lang w:eastAsia="pl-PL"/>
        </w:rPr>
        <w:t xml:space="preserve"> Ośrodka, obejmującego wszystkie treści i działania o charakterze wychowawczym</w:t>
      </w:r>
      <w:r w:rsidR="00C44535" w:rsidRPr="00C44535">
        <w:rPr>
          <w:rFonts w:eastAsia="Times New Roman"/>
          <w:lang w:eastAsia="pl-PL"/>
        </w:rPr>
        <w:t xml:space="preserve"> i profilaktycznym</w:t>
      </w:r>
      <w:r w:rsidRPr="00C44535">
        <w:rPr>
          <w:rFonts w:eastAsia="Times New Roman"/>
          <w:lang w:eastAsia="pl-PL"/>
        </w:rPr>
        <w:t xml:space="preserve"> skierowane do uczniów, </w:t>
      </w:r>
      <w:r w:rsidR="00C44535">
        <w:rPr>
          <w:rFonts w:eastAsia="Times New Roman"/>
          <w:lang w:eastAsia="pl-PL"/>
        </w:rPr>
        <w:t>nauczycieli i rodziców;</w:t>
      </w:r>
    </w:p>
    <w:p w:rsidR="00F57F55" w:rsidRPr="00E6286E" w:rsidRDefault="00F57F55" w:rsidP="00601ED7">
      <w:pPr>
        <w:numPr>
          <w:ilvl w:val="2"/>
          <w:numId w:val="13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opiniowanie projektu planu finansowego składanego przez Dyrektora szkoły.</w:t>
      </w:r>
    </w:p>
    <w:p w:rsidR="00F57F55" w:rsidRPr="00E6286E" w:rsidRDefault="00F57F55" w:rsidP="00601ED7">
      <w:pPr>
        <w:numPr>
          <w:ilvl w:val="0"/>
          <w:numId w:val="11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Rada Rodziców uchwala regulamin swojej działalności, w którym określa w szczególności:</w:t>
      </w:r>
    </w:p>
    <w:p w:rsidR="00F57F55" w:rsidRPr="00E6286E" w:rsidRDefault="00F57F55" w:rsidP="00601ED7">
      <w:pPr>
        <w:numPr>
          <w:ilvl w:val="0"/>
          <w:numId w:val="1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wewnętr</w:t>
      </w:r>
      <w:r w:rsidR="0022213D">
        <w:rPr>
          <w:rFonts w:eastAsia="Times New Roman"/>
          <w:lang w:eastAsia="pl-PL"/>
        </w:rPr>
        <w:t>zną strukturę i tryb pracy Rady;</w:t>
      </w:r>
    </w:p>
    <w:p w:rsidR="00F57F55" w:rsidRPr="00E6286E" w:rsidRDefault="00F57F55" w:rsidP="00601ED7">
      <w:pPr>
        <w:numPr>
          <w:ilvl w:val="0"/>
          <w:numId w:val="1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szczegółowy tryb przeprowadzania wyborów do Rady.</w:t>
      </w:r>
    </w:p>
    <w:p w:rsidR="00F57F55" w:rsidRPr="00E6286E" w:rsidRDefault="00F57F55" w:rsidP="00601ED7">
      <w:pPr>
        <w:numPr>
          <w:ilvl w:val="0"/>
          <w:numId w:val="1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celu wspierania działalności Statutowej Ośrodka, Rada Rodziców może gromadzić fundusze z dobrowolnych składek rodziców oraz innych źródeł.</w:t>
      </w:r>
    </w:p>
    <w:p w:rsidR="00F57F55" w:rsidRPr="00E6286E" w:rsidRDefault="00F57F55" w:rsidP="00601ED7">
      <w:pPr>
        <w:numPr>
          <w:ilvl w:val="0"/>
          <w:numId w:val="1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Zasady wydatkowania funduszy określa regulamin Rady Rodziców. </w:t>
      </w:r>
    </w:p>
    <w:p w:rsidR="00F57F55" w:rsidRPr="00E6286E" w:rsidRDefault="00F57F55" w:rsidP="00601ED7">
      <w:pPr>
        <w:numPr>
          <w:ilvl w:val="0"/>
          <w:numId w:val="11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Rada Rodziców może porozumiewać się z innymi Radami, ustalając zasady i zakres współpracy, wymieniać doświadczenia. </w:t>
      </w:r>
    </w:p>
    <w:p w:rsidR="00C44535" w:rsidRDefault="00C44535" w:rsidP="00C865FD">
      <w:pPr>
        <w:suppressAutoHyphens/>
        <w:rPr>
          <w:rFonts w:eastAsia="Times New Roman"/>
          <w:lang w:eastAsia="pl-PL"/>
        </w:rPr>
      </w:pPr>
    </w:p>
    <w:p w:rsidR="008F1B6C" w:rsidRDefault="008F1B6C" w:rsidP="00C865FD">
      <w:pPr>
        <w:suppressAutoHyphens/>
        <w:rPr>
          <w:rFonts w:eastAsia="Times New Roman"/>
          <w:lang w:eastAsia="pl-PL"/>
        </w:rPr>
      </w:pPr>
    </w:p>
    <w:p w:rsidR="008F1B6C" w:rsidRPr="00E6286E" w:rsidRDefault="008F1B6C" w:rsidP="00C865FD">
      <w:pPr>
        <w:suppressAutoHyphens/>
        <w:rPr>
          <w:rFonts w:eastAsia="Times New Roman"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15.</w:t>
      </w:r>
      <w:r w:rsidR="00F57F55" w:rsidRPr="00E6286E">
        <w:rPr>
          <w:rFonts w:eastAsia="Times New Roman"/>
          <w:b/>
          <w:lang w:eastAsia="pl-PL"/>
        </w:rPr>
        <w:t xml:space="preserve"> Samorząd Uczniowski</w:t>
      </w:r>
    </w:p>
    <w:p w:rsidR="00F57F55" w:rsidRPr="00E6286E" w:rsidRDefault="00F57F55" w:rsidP="00601ED7">
      <w:pPr>
        <w:numPr>
          <w:ilvl w:val="0"/>
          <w:numId w:val="1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placówce działa samorząd uczniowski, jako jedna z form pracy wychowawczej z uczniami, rozwijająca samorządność i samodzielność uczniów na terenie szkoły. </w:t>
      </w:r>
    </w:p>
    <w:p w:rsidR="00F57F55" w:rsidRPr="00E6286E" w:rsidRDefault="00F57F55" w:rsidP="00601ED7">
      <w:pPr>
        <w:numPr>
          <w:ilvl w:val="0"/>
          <w:numId w:val="15"/>
        </w:numPr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Zasady wybierania i działania samorządu określa regulamin uchwalony przez uczniów w głosowaniu tajnym i powszechnym.</w:t>
      </w:r>
    </w:p>
    <w:p w:rsidR="00F57F55" w:rsidRDefault="00F57F55" w:rsidP="00601ED7">
      <w:pPr>
        <w:numPr>
          <w:ilvl w:val="0"/>
          <w:numId w:val="15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Uczniowie mają prawo wyboru, w porozumieniu z Dyrektorem, nauczyciela</w:t>
      </w:r>
      <w:r w:rsidR="0022213D">
        <w:rPr>
          <w:rFonts w:eastAsia="Times New Roman"/>
          <w:lang w:eastAsia="pl-PL"/>
        </w:rPr>
        <w:t>mi pełniącymi rolę opiekunów</w:t>
      </w:r>
      <w:r w:rsidRPr="00E6286E">
        <w:rPr>
          <w:rFonts w:eastAsia="Times New Roman"/>
          <w:lang w:eastAsia="pl-PL"/>
        </w:rPr>
        <w:t xml:space="preserve"> samorządu, a w porozumieniu z opiekunem do redagowania gazetki szkolnej, organizowania działalności kulturalnej, sportowej, rozrywkowej zgodnie z własnymi potrzebami i możliwościami organizacyjnymi.</w:t>
      </w:r>
    </w:p>
    <w:p w:rsidR="00301183" w:rsidRPr="00E6286E" w:rsidRDefault="00301183" w:rsidP="00601ED7">
      <w:pPr>
        <w:numPr>
          <w:ilvl w:val="0"/>
          <w:numId w:val="15"/>
        </w:numPr>
        <w:suppressAutoHyphens/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ramach swojej działalności samorząd uczniowski może prowadzić działania wolontariackie.</w:t>
      </w:r>
    </w:p>
    <w:p w:rsidR="00F57F55" w:rsidRPr="00E6286E" w:rsidRDefault="00F57F55" w:rsidP="00601ED7">
      <w:pPr>
        <w:numPr>
          <w:ilvl w:val="0"/>
          <w:numId w:val="1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Samorząd może przedstawiać Radzie Pedagogicznej oraz Dyrektorowi wnioski i opinie we wszystkich sprawach Ośrodka.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22213D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§ 16. </w:t>
      </w:r>
      <w:r w:rsidR="00F57F55" w:rsidRPr="00E6286E">
        <w:rPr>
          <w:rFonts w:eastAsia="Times New Roman"/>
          <w:lang w:eastAsia="pl-PL"/>
        </w:rPr>
        <w:t xml:space="preserve">1.Każdy z organów Ośrodka ma prawo do swobodnego działania i podejmowania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decyzji w granicach swoich kompetencji określonych ustawą i zapisami w statucie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Organy współdziałają ze sobą w sprawach dotyczących organizacji poprzez:</w:t>
      </w:r>
    </w:p>
    <w:p w:rsidR="00F57F55" w:rsidRPr="00E6286E" w:rsidRDefault="00F57F55" w:rsidP="00601ED7">
      <w:pPr>
        <w:numPr>
          <w:ilvl w:val="2"/>
          <w:numId w:val="16"/>
        </w:numPr>
        <w:tabs>
          <w:tab w:val="left" w:pos="720"/>
          <w:tab w:val="num" w:pos="234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wymianę informacji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16"/>
        </w:numPr>
        <w:tabs>
          <w:tab w:val="left" w:pos="720"/>
          <w:tab w:val="num" w:pos="234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opiniowanie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16"/>
        </w:numPr>
        <w:tabs>
          <w:tab w:val="left" w:pos="720"/>
          <w:tab w:val="num" w:pos="234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wnioskowanie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16"/>
        </w:numPr>
        <w:tabs>
          <w:tab w:val="left" w:pos="720"/>
          <w:tab w:val="num" w:pos="234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podejmowanie uchwał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16"/>
        </w:numPr>
        <w:tabs>
          <w:tab w:val="left" w:pos="720"/>
          <w:tab w:val="num" w:pos="234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podejmowanie wspólnych działań.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Organy Ośrodka mają obowiązek informowania się wzajemnie o planowanych i podejmowanych działaniach.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4.</w:t>
      </w:r>
      <w:r w:rsidRPr="00E6286E">
        <w:rPr>
          <w:rFonts w:eastAsia="Times New Roman"/>
          <w:lang w:eastAsia="pl-PL"/>
        </w:rPr>
        <w:tab/>
        <w:t xml:space="preserve">Dyrektor zapewnia właściwą wymianę informacji pomiędzy organami Ośrodka o podejmowanych i planowanych działaniach.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5.</w:t>
      </w:r>
      <w:r w:rsidRPr="00E6286E">
        <w:rPr>
          <w:rFonts w:eastAsia="Times New Roman"/>
          <w:lang w:eastAsia="pl-PL"/>
        </w:rPr>
        <w:tab/>
        <w:t>W sytuacji powstania konfliktu między pracownikami Ośrodka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>rolę mediatora przejmuje Dyrektor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6.</w:t>
      </w:r>
      <w:r w:rsidRPr="00E6286E">
        <w:rPr>
          <w:rFonts w:eastAsia="Times New Roman"/>
          <w:lang w:eastAsia="pl-PL"/>
        </w:rPr>
        <w:tab/>
        <w:t xml:space="preserve">W celu rozwiązania konfliktu Dyrektor Ośrodka może powołać komisję składającą się z przedstawicieli zainteresowanych stron. </w:t>
      </w:r>
    </w:p>
    <w:p w:rsidR="00F57F55" w:rsidRPr="00E6286E" w:rsidRDefault="0022213D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7.</w:t>
      </w:r>
      <w:r>
        <w:rPr>
          <w:rFonts w:eastAsia="Times New Roman"/>
          <w:lang w:eastAsia="pl-PL"/>
        </w:rPr>
        <w:tab/>
        <w:t>W przypadku nie</w:t>
      </w:r>
      <w:r w:rsidR="00F57F55" w:rsidRPr="00E6286E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siągnięcia porozumienia lub nie</w:t>
      </w:r>
      <w:r w:rsidR="00F57F55" w:rsidRPr="00E6286E">
        <w:rPr>
          <w:rFonts w:eastAsia="Times New Roman"/>
          <w:lang w:eastAsia="pl-PL"/>
        </w:rPr>
        <w:t>rozstrzygnięcia sporu – organ Ośrodka może wystąpić z wnioskiem o rozwiązanie konfliktu do organu prowadzącego lub organu sprawującego nadzór pedagogiczny zgodnie z podziałem kompetencji określonych w ustawie.</w:t>
      </w:r>
    </w:p>
    <w:p w:rsidR="00F57F55" w:rsidRPr="00E6286E" w:rsidRDefault="00F57F55" w:rsidP="00601ED7">
      <w:pPr>
        <w:numPr>
          <w:ilvl w:val="0"/>
          <w:numId w:val="1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Ośrodek współpracuje z rodzicami:</w:t>
      </w:r>
    </w:p>
    <w:p w:rsidR="007D5FAD" w:rsidRDefault="00CD061C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="00F57F55" w:rsidRPr="00E6286E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ab/>
        <w:t xml:space="preserve">nauczyciele i rodzice współpracują ze sobą w sprawach kształcenia, wychowania 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 opieki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CD061C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</w:t>
      </w:r>
      <w:r w:rsidR="00F57F55" w:rsidRPr="00E6286E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ab/>
        <w:t>nauczyciele utrzymują stały kontakt z rodzicami, udzielają rzetelnych informacji na temat ucznia, jego zachowania i rozwoju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CD061C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</w:t>
      </w:r>
      <w:r w:rsidR="00F57F55" w:rsidRPr="00E6286E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ab/>
        <w:t>nauczyciele organizują zajęcia otwarte według potrzeb środowiska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CD061C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="00F57F55" w:rsidRPr="00E6286E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ab/>
        <w:t>rodzice mają prawo znać tematy i treści edukacyjne realizowane w danym oddziale.</w:t>
      </w:r>
    </w:p>
    <w:p w:rsidR="00F57F55" w:rsidRPr="00E6286E" w:rsidRDefault="00F57F55" w:rsidP="00F57F55">
      <w:pPr>
        <w:jc w:val="center"/>
        <w:rPr>
          <w:rFonts w:eastAsia="Times New Roman"/>
          <w:szCs w:val="20"/>
          <w:lang w:eastAsia="pl-PL"/>
        </w:rPr>
      </w:pPr>
    </w:p>
    <w:p w:rsidR="00F57F55" w:rsidRPr="00301183" w:rsidRDefault="00F57F55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4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lang w:eastAsia="pl-PL"/>
        </w:rPr>
      </w:pPr>
    </w:p>
    <w:p w:rsidR="00F57F55" w:rsidRPr="00E6286E" w:rsidRDefault="00697E0F" w:rsidP="00F57F55">
      <w:pPr>
        <w:snapToGrid w:val="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Organizacja nauczania i wychowania</w:t>
      </w: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9148DA" w:rsidRPr="009148DA" w:rsidRDefault="007E629C" w:rsidP="009148DA">
      <w:pPr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 xml:space="preserve">§ 17. </w:t>
      </w:r>
      <w:r w:rsidR="00F57F55" w:rsidRPr="00E6286E">
        <w:rPr>
          <w:rFonts w:eastAsia="Times New Roman"/>
          <w:lang w:eastAsia="pl-PL"/>
        </w:rPr>
        <w:t>1.</w:t>
      </w:r>
      <w:r w:rsidR="009148DA" w:rsidRPr="009148DA">
        <w:rPr>
          <w:rFonts w:eastAsia="Times New Roman"/>
          <w:bCs/>
          <w:lang w:eastAsia="pl-PL"/>
        </w:rPr>
        <w:t xml:space="preserve"> 1.Szczegółową organizację nauczania, wychowania i opieki w danym roku szkolnym określa arkusz organizacji </w:t>
      </w:r>
      <w:r w:rsidR="009148DA">
        <w:rPr>
          <w:rFonts w:eastAsia="Times New Roman"/>
          <w:bCs/>
          <w:lang w:eastAsia="pl-PL"/>
        </w:rPr>
        <w:t xml:space="preserve">przedszkola i poszczególnych szkół, </w:t>
      </w:r>
      <w:r w:rsidR="009148DA" w:rsidRPr="009148DA">
        <w:rPr>
          <w:rFonts w:eastAsia="Times New Roman"/>
          <w:bCs/>
          <w:lang w:eastAsia="pl-PL"/>
        </w:rPr>
        <w:t>opracowany przez Dyrektora najpóźniej do 21 kwietnia każdego roku i zaopiniowany przez zakładową organizację związkową.</w:t>
      </w:r>
    </w:p>
    <w:p w:rsidR="009148DA" w:rsidRPr="009148DA" w:rsidRDefault="009148DA" w:rsidP="009148DA">
      <w:pPr>
        <w:jc w:val="both"/>
        <w:rPr>
          <w:rFonts w:eastAsia="Times New Roman"/>
          <w:bCs/>
          <w:lang w:eastAsia="pl-PL"/>
        </w:rPr>
      </w:pPr>
      <w:r w:rsidRPr="009148DA">
        <w:rPr>
          <w:rFonts w:eastAsia="Times New Roman"/>
          <w:bCs/>
          <w:lang w:eastAsia="pl-PL"/>
        </w:rPr>
        <w:lastRenderedPageBreak/>
        <w:t xml:space="preserve">2.Arkusz organizacji </w:t>
      </w:r>
      <w:r>
        <w:rPr>
          <w:rFonts w:eastAsia="Times New Roman"/>
          <w:bCs/>
          <w:lang w:eastAsia="pl-PL"/>
        </w:rPr>
        <w:t>ośrodka</w:t>
      </w:r>
      <w:r w:rsidRPr="009148DA">
        <w:rPr>
          <w:rFonts w:eastAsia="Times New Roman"/>
          <w:bCs/>
          <w:lang w:eastAsia="pl-PL"/>
        </w:rPr>
        <w:t xml:space="preserve"> zatwierdza organ prowadzący szkołę, po uzyskaniu opinii organu sprawującego nadzór pedagogiczny, do 29 maja danego roku. </w:t>
      </w:r>
    </w:p>
    <w:p w:rsidR="009148DA" w:rsidRPr="009148DA" w:rsidRDefault="009148DA" w:rsidP="009148DA">
      <w:pPr>
        <w:jc w:val="both"/>
        <w:rPr>
          <w:rFonts w:eastAsia="Times New Roman"/>
          <w:bCs/>
          <w:lang w:eastAsia="pl-PL"/>
        </w:rPr>
      </w:pPr>
      <w:r w:rsidRPr="009148DA">
        <w:rPr>
          <w:rFonts w:eastAsia="Times New Roman"/>
          <w:bCs/>
          <w:lang w:eastAsia="pl-PL"/>
        </w:rPr>
        <w:t xml:space="preserve">3. W arkuszu organizacji </w:t>
      </w:r>
      <w:r>
        <w:rPr>
          <w:rFonts w:eastAsia="Times New Roman"/>
          <w:bCs/>
          <w:lang w:eastAsia="pl-PL"/>
        </w:rPr>
        <w:t>przedszkola i poszczególnych szkół</w:t>
      </w:r>
      <w:r w:rsidRPr="009148DA">
        <w:rPr>
          <w:rFonts w:eastAsia="Times New Roman"/>
          <w:bCs/>
          <w:lang w:eastAsia="pl-PL"/>
        </w:rPr>
        <w:t xml:space="preserve"> zamieszcza się w szczególności: liczbę pracowników szkoły, w tym liczbę pracowników zajmujących stanowiska kierownicze, liczbę godzin zajęć edukacyjnych i zajęć rewalidacyjnych, liczbę godzin zajęć nadobowiązkowych, w tym kół zainteresowań i innych zajęć pozalekcyjnych, finansowanych ze środków przydzielonych przez organ prowadzący szkołę oraz liczbę godzin zajęć prowadzonych przez poszczególnych nauczycieli. </w:t>
      </w:r>
    </w:p>
    <w:p w:rsidR="009148DA" w:rsidRPr="009148DA" w:rsidRDefault="009148DA" w:rsidP="009148DA">
      <w:pPr>
        <w:jc w:val="both"/>
        <w:rPr>
          <w:rFonts w:eastAsia="Times New Roman"/>
          <w:bCs/>
          <w:color w:val="FF0000"/>
          <w:lang w:eastAsia="pl-PL"/>
        </w:rPr>
      </w:pPr>
      <w:r w:rsidRPr="009148DA">
        <w:rPr>
          <w:rFonts w:eastAsia="Times New Roman"/>
          <w:bCs/>
          <w:lang w:eastAsia="pl-PL"/>
        </w:rPr>
        <w:t>4. Na podstawie zatwierdzonego arkusza organizacji szkoły Dyrektor, z uwzględnieniem zasad ochrony zdrowia i higieny pracy, ustala tygodniowy rozkład zajęć, określający organizację obowiązkowych i nadobowiązkowych zajęć edukacyjnych.</w:t>
      </w:r>
    </w:p>
    <w:p w:rsidR="00F57F55" w:rsidRPr="00E6286E" w:rsidRDefault="009148DA" w:rsidP="00F57F55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="00F57F55" w:rsidRPr="00E6286E">
        <w:rPr>
          <w:rFonts w:eastAsia="Times New Roman"/>
          <w:lang w:eastAsia="pl-PL"/>
        </w:rPr>
        <w:t xml:space="preserve">. W </w:t>
      </w:r>
      <w:r w:rsidR="00873B02">
        <w:rPr>
          <w:rFonts w:eastAsia="Times New Roman"/>
          <w:lang w:eastAsia="pl-PL"/>
        </w:rPr>
        <w:t>Ośrodku</w:t>
      </w:r>
      <w:r w:rsidR="00F57F55" w:rsidRPr="00E6286E">
        <w:rPr>
          <w:rFonts w:eastAsia="Times New Roman"/>
          <w:lang w:eastAsia="pl-PL"/>
        </w:rPr>
        <w:t xml:space="preserve"> obowiązują terminy rozpoczęcia i kończenia przerw świątecznych, ferii zimowych i letnich oraz innych przerw w nauce zgodnie z przepisami właściwego ministra do spraw oświaty i wychowania.</w:t>
      </w:r>
    </w:p>
    <w:p w:rsidR="00F57F55" w:rsidRPr="00E6286E" w:rsidRDefault="009148DA" w:rsidP="00F57F55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="00F57F55" w:rsidRPr="00E6286E">
        <w:rPr>
          <w:rFonts w:eastAsia="Times New Roman"/>
          <w:lang w:eastAsia="pl-PL"/>
        </w:rPr>
        <w:t>. W Ośrodku obowiązuje 5- dniowy tydzień pracy.</w:t>
      </w:r>
    </w:p>
    <w:p w:rsidR="00F57F55" w:rsidRPr="00E6286E" w:rsidRDefault="009148DA" w:rsidP="00F57F55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</w:t>
      </w:r>
      <w:r w:rsidR="00F57F55" w:rsidRPr="00E6286E">
        <w:rPr>
          <w:rFonts w:eastAsia="Times New Roman"/>
          <w:lang w:eastAsia="pl-PL"/>
        </w:rPr>
        <w:t>. Zajęcia pozalekcyjne: sportowe, turystyczno-rekreacyjne oraz kulturalno-oświatowe organizowane są w miarę możliwości finansowych.</w:t>
      </w:r>
    </w:p>
    <w:p w:rsidR="00BB100E" w:rsidRPr="00BB100E" w:rsidRDefault="009148DA" w:rsidP="00BB100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="00F57F55" w:rsidRPr="00E6286E">
        <w:rPr>
          <w:rFonts w:eastAsia="Times New Roman"/>
          <w:lang w:eastAsia="pl-PL"/>
        </w:rPr>
        <w:t xml:space="preserve">. </w:t>
      </w:r>
      <w:r w:rsidR="00BB100E" w:rsidRPr="00BB100E">
        <w:rPr>
          <w:rFonts w:eastAsia="Times New Roman"/>
          <w:lang w:eastAsia="pl-PL"/>
        </w:rPr>
        <w:t xml:space="preserve">Podstawową formą pracy szkół wchodzących w skład Ośrodka są zajęcia dydaktyczno- wychowawcze prowadzone w </w:t>
      </w:r>
      <w:r w:rsidR="001A2DC1" w:rsidRPr="00C44535">
        <w:rPr>
          <w:rFonts w:eastAsia="Times New Roman"/>
          <w:lang w:eastAsia="pl-PL"/>
        </w:rPr>
        <w:t>systemie</w:t>
      </w:r>
      <w:r w:rsidR="00BB100E" w:rsidRPr="00C44535">
        <w:rPr>
          <w:rFonts w:eastAsia="Times New Roman"/>
          <w:lang w:eastAsia="pl-PL"/>
        </w:rPr>
        <w:t>:</w:t>
      </w:r>
    </w:p>
    <w:p w:rsidR="00BB100E" w:rsidRPr="00BB100E" w:rsidRDefault="00CD061C" w:rsidP="00BB100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="00BB100E" w:rsidRPr="00BB100E">
        <w:rPr>
          <w:rFonts w:eastAsia="Times New Roman"/>
          <w:lang w:eastAsia="pl-PL"/>
        </w:rPr>
        <w:t>) kształcenia zintegrowanego na pierwszym etapie edukacyjnym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CD061C" w:rsidP="00BB100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</w:t>
      </w:r>
      <w:r w:rsidR="00BB100E" w:rsidRPr="00BB100E">
        <w:rPr>
          <w:rFonts w:eastAsia="Times New Roman"/>
          <w:lang w:eastAsia="pl-PL"/>
        </w:rPr>
        <w:t>) klasowo-lekcyjnym na drugim etapie edukacyjnym</w:t>
      </w:r>
      <w:r w:rsidR="00BB100E">
        <w:rPr>
          <w:rFonts w:eastAsia="Times New Roman"/>
          <w:lang w:eastAsia="pl-PL"/>
        </w:rPr>
        <w:t>.</w:t>
      </w:r>
    </w:p>
    <w:p w:rsidR="009148DA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</w:t>
      </w:r>
      <w:r w:rsidR="00F57F55" w:rsidRPr="00E6286E">
        <w:rPr>
          <w:rFonts w:eastAsia="Times New Roman"/>
          <w:lang w:eastAsia="pl-PL"/>
        </w:rPr>
        <w:t>. Godzina lekcyjna trwa 45 minut. W uzasadnionych przypadkach dopuszcza się prowadzenie zajęć edukacyjnych w czasie od 30 do 60 minut, zachowując ogólny wymiar zajęć.</w:t>
      </w:r>
    </w:p>
    <w:p w:rsidR="009148DA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10.</w:t>
      </w:r>
      <w:r w:rsidR="00F57F55" w:rsidRPr="00E6286E">
        <w:rPr>
          <w:rFonts w:eastAsia="Times New Roman"/>
          <w:lang w:eastAsia="pl-PL"/>
        </w:rPr>
        <w:t>Kształcenie ogólne obejmuje nauczanie przedmiotów ogólnych zgodnych z ramowym planem nauczania dla danej szkoły.</w:t>
      </w:r>
    </w:p>
    <w:p w:rsidR="009148DA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11.</w:t>
      </w:r>
      <w:r w:rsidR="00F57F55" w:rsidRPr="00E6286E">
        <w:rPr>
          <w:rFonts w:eastAsia="Times New Roman"/>
          <w:lang w:eastAsia="pl-PL"/>
        </w:rPr>
        <w:t xml:space="preserve"> Zajęcia dydaktyczno - wychowawcze mogą być realizowane poza systemem klasowo- lekcyjnym, jeżeli treści tych zajęć przyczyniają się do wzbogacenia treści i metod dydaktycznych, np. wycieczki przedmiotowe, tematyczne, krajoznawcze.</w:t>
      </w:r>
    </w:p>
    <w:p w:rsidR="009148DA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12.</w:t>
      </w:r>
      <w:r w:rsidR="00F57F55" w:rsidRPr="00E6286E">
        <w:rPr>
          <w:rFonts w:eastAsia="Times New Roman"/>
          <w:lang w:eastAsia="pl-PL"/>
        </w:rPr>
        <w:t>Zajęcia edukacyjne, w szczególności wychowania fizycznego, koła zainteresowań i inne zajęcia nadobowiązkowe, mogą być prowadzone w grupach oddziałowych, międzyoddziałowych i międzyszkolnych.</w:t>
      </w:r>
    </w:p>
    <w:p w:rsidR="00F57F55" w:rsidRPr="00E6286E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13. </w:t>
      </w:r>
      <w:r w:rsidR="00F57F55" w:rsidRPr="00E6286E">
        <w:rPr>
          <w:rFonts w:eastAsia="Times New Roman"/>
          <w:lang w:eastAsia="pl-PL"/>
        </w:rPr>
        <w:t>Ośrodek organizuje zajęcia dodatkowe, pozalekcyjne uwzględniające potrzeby rozwojowe i zainteresowania uczniów.</w:t>
      </w:r>
    </w:p>
    <w:p w:rsidR="00F57F55" w:rsidRPr="00E6286E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14.</w:t>
      </w:r>
      <w:r w:rsidR="00F57F55" w:rsidRPr="00E6286E">
        <w:rPr>
          <w:rFonts w:eastAsia="Times New Roman"/>
          <w:lang w:eastAsia="pl-PL"/>
        </w:rPr>
        <w:t xml:space="preserve">Podstawową jednostką organizacyjną we wszystkich szkołach Ośrodka jest oddział klasowy, a w przypadku wychowanków </w:t>
      </w:r>
      <w:r w:rsidR="00F57F55" w:rsidRPr="00E6286E">
        <w:rPr>
          <w:rFonts w:ascii="(Użyj czcionki tekstu azjatycki" w:eastAsia="Times New Roman" w:hAnsi="(Użyj czcionki tekstu azjatycki"/>
          <w:lang w:eastAsia="pl-PL"/>
        </w:rPr>
        <w:t xml:space="preserve">objętych opieką całodobową - </w:t>
      </w:r>
      <w:r w:rsidR="00F57F55" w:rsidRPr="00E6286E">
        <w:rPr>
          <w:rFonts w:eastAsia="Times New Roman"/>
          <w:lang w:eastAsia="pl-PL"/>
        </w:rPr>
        <w:t>grupa wychowawcza</w:t>
      </w:r>
      <w:r w:rsidR="0079334A">
        <w:rPr>
          <w:rFonts w:eastAsia="Times New Roman"/>
          <w:lang w:eastAsia="pl-PL"/>
        </w:rPr>
        <w:t xml:space="preserve"> w internacie</w:t>
      </w:r>
      <w:r w:rsidR="00F57F55" w:rsidRPr="00E6286E">
        <w:rPr>
          <w:rFonts w:eastAsia="Times New Roman"/>
          <w:lang w:eastAsia="pl-PL"/>
        </w:rPr>
        <w:t xml:space="preserve">. </w:t>
      </w:r>
    </w:p>
    <w:p w:rsidR="00F57F55" w:rsidRPr="00E6286E" w:rsidRDefault="009148DA" w:rsidP="00F57F55">
      <w:pPr>
        <w:tabs>
          <w:tab w:val="num" w:pos="360"/>
        </w:tabs>
        <w:ind w:left="360" w:hanging="360"/>
        <w:jc w:val="both"/>
        <w:rPr>
          <w:rFonts w:eastAsia="Times New Roman"/>
          <w:strike/>
          <w:lang w:eastAsia="pl-PL"/>
        </w:rPr>
      </w:pPr>
      <w:r>
        <w:rPr>
          <w:rFonts w:eastAsia="Times New Roman"/>
          <w:lang w:eastAsia="pl-PL"/>
        </w:rPr>
        <w:t>15</w:t>
      </w:r>
      <w:r w:rsidR="00F57F55" w:rsidRPr="00E6286E">
        <w:rPr>
          <w:rFonts w:eastAsia="Times New Roman"/>
          <w:lang w:eastAsia="pl-PL"/>
        </w:rPr>
        <w:t>. Liczba uczniów w oddziale wynosi odpowiednio:</w:t>
      </w:r>
    </w:p>
    <w:p w:rsidR="00F57F55" w:rsidRPr="00E6286E" w:rsidRDefault="0032017F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autyzmem</w:t>
      </w:r>
      <w:r w:rsidRPr="009C0188">
        <w:rPr>
          <w:rFonts w:eastAsia="Times New Roman"/>
          <w:lang w:eastAsia="pl-PL"/>
        </w:rPr>
        <w:t xml:space="preserve">, w tym z zespołem Aspergera </w:t>
      </w:r>
      <w:r>
        <w:rPr>
          <w:rFonts w:eastAsia="Times New Roman"/>
          <w:lang w:eastAsia="pl-PL"/>
        </w:rPr>
        <w:t>– nie więcej niż 4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32017F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niepełnosprawnościami sprzężonymi, z których jedną z niepełnosprawności jest niepełnosprawność intelektualna w stopniu umiarkowanym lub znacznym – nie więcej niż 4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32017F" w:rsidP="00601ED7">
      <w:pPr>
        <w:numPr>
          <w:ilvl w:val="0"/>
          <w:numId w:val="18"/>
        </w:numPr>
        <w:tabs>
          <w:tab w:val="left" w:pos="360"/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niepełnosprawnościami sprzężonymi, z wyłączeniem uczniów z niepełnosprawnością intelektualną w stopniu umiarkowanym lub znacznym – nie więcej niż 6</w:t>
      </w:r>
      <w:r w:rsidR="004A7B13">
        <w:rPr>
          <w:rFonts w:eastAsia="Times New Roman"/>
          <w:lang w:eastAsia="pl-PL"/>
        </w:rPr>
        <w:t>;</w:t>
      </w:r>
    </w:p>
    <w:p w:rsidR="00F57F55" w:rsidRDefault="0032017F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niepełnosprawnością intelektualną w stopniu umiarkowanym lub znacznym – nie więcej niż 8</w:t>
      </w:r>
      <w:r w:rsidR="004A7B13">
        <w:rPr>
          <w:rFonts w:eastAsia="Times New Roman"/>
          <w:lang w:eastAsia="pl-PL"/>
        </w:rPr>
        <w:t>;</w:t>
      </w:r>
    </w:p>
    <w:p w:rsidR="0032017F" w:rsidRDefault="0032017F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niepełnosprawnością w stopniu lekkim – nie więcej niż 16</w:t>
      </w:r>
      <w:r w:rsidR="004A7B13">
        <w:rPr>
          <w:rFonts w:eastAsia="Times New Roman"/>
          <w:lang w:eastAsia="pl-PL"/>
        </w:rPr>
        <w:t>;</w:t>
      </w:r>
    </w:p>
    <w:p w:rsidR="00CC5033" w:rsidRPr="00E6286E" w:rsidRDefault="00CC5033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uczniów z różnymi rodzajami niepełnosprawności – nie więcej niż 5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18"/>
        </w:numPr>
        <w:tabs>
          <w:tab w:val="num" w:pos="900"/>
        </w:tabs>
        <w:ind w:left="90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oddziale dla uczniów z niepełnosprawnością </w:t>
      </w:r>
      <w:r w:rsidR="00CC5033">
        <w:rPr>
          <w:rFonts w:eastAsia="Times New Roman"/>
          <w:lang w:eastAsia="pl-PL"/>
        </w:rPr>
        <w:t xml:space="preserve">w stopniu głębokim – </w:t>
      </w:r>
      <w:r w:rsidR="00CC5033" w:rsidRPr="00E6286E">
        <w:rPr>
          <w:rFonts w:eastAsia="Times New Roman"/>
          <w:lang w:eastAsia="pl-PL"/>
        </w:rPr>
        <w:t>od 2 do 4</w:t>
      </w:r>
      <w:r w:rsidRPr="00E6286E">
        <w:rPr>
          <w:rFonts w:eastAsia="Times New Roman"/>
          <w:lang w:eastAsia="pl-PL"/>
        </w:rPr>
        <w:t>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16.</w:t>
      </w:r>
      <w:r w:rsidR="00F57F55" w:rsidRPr="00E6286E">
        <w:rPr>
          <w:rFonts w:eastAsia="Times New Roman"/>
          <w:lang w:eastAsia="pl-PL"/>
        </w:rPr>
        <w:t>Liczba wychowanków w grupie wychowawczej powinna odpowiadać liczbie uczniów w oddziale.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17.</w:t>
      </w:r>
      <w:r w:rsidR="00F57F55" w:rsidRPr="00E6286E">
        <w:rPr>
          <w:rFonts w:eastAsia="Times New Roman"/>
          <w:lang w:eastAsia="pl-PL"/>
        </w:rPr>
        <w:t>W uzasadnionych przypadkach, za zgodą organu prowadzącego, liczba uczniów w oddziale może być niższa.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18.</w:t>
      </w:r>
      <w:r w:rsidR="00F57F55" w:rsidRPr="00E6286E">
        <w:rPr>
          <w:rFonts w:eastAsia="Times New Roman"/>
          <w:lang w:eastAsia="pl-PL"/>
        </w:rPr>
        <w:t>W uzasadnionych okolicznościach zajęcia mogą być organizowane w zespole klas łączonych</w:t>
      </w:r>
      <w:r w:rsidR="00F57F55" w:rsidRPr="00E6286E">
        <w:rPr>
          <w:rFonts w:eastAsia="Times New Roman"/>
          <w:i/>
          <w:lang w:eastAsia="pl-PL"/>
        </w:rPr>
        <w:t>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19.</w:t>
      </w:r>
      <w:r w:rsidR="00F57F55" w:rsidRPr="00E6286E">
        <w:rPr>
          <w:rFonts w:eastAsia="Times New Roman"/>
          <w:lang w:eastAsia="pl-PL"/>
        </w:rPr>
        <w:t>Liczba uczniów w powyższym zespole nie może być mniejsza od minimalnej normy określonej dla danego typu szkoły i większa od górnej granicy tej normy.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20.</w:t>
      </w:r>
      <w:r w:rsidR="00F57F55" w:rsidRPr="00E6286E">
        <w:rPr>
          <w:rFonts w:eastAsia="Times New Roman"/>
          <w:lang w:eastAsia="pl-PL"/>
        </w:rPr>
        <w:t>Dyrektor Ośrodka powierza każdy oddział szkolny opiece wychowawczej nauczycielowi zwanemu „wychowawcą”.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21.</w:t>
      </w:r>
      <w:r w:rsidR="00F57F55" w:rsidRPr="00E6286E">
        <w:rPr>
          <w:rFonts w:eastAsia="Times New Roman"/>
          <w:lang w:eastAsia="pl-PL"/>
        </w:rPr>
        <w:t>Dla zapewnienia ciągłości i skuteczności pracy wychowawczej wskazane jest, aby nauczyciel wychowawca opiekował się danym oddziałem w ciągu całego etapu edukacyjnego.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22.</w:t>
      </w:r>
      <w:r w:rsidR="00F57F55" w:rsidRPr="00E6286E">
        <w:rPr>
          <w:rFonts w:eastAsia="Times New Roman"/>
          <w:lang w:eastAsia="pl-PL"/>
        </w:rPr>
        <w:t>Dyrektor Ośrodka może tworzyć zespoły wychowawcze, zespoły przedmiotowe lub inne zespoły problemowo-zadaniowe. Pracą zespołu kieruje przewodniczący powołany przez Dyrektora Ośrodka na wniosek zespołu.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23.</w:t>
      </w:r>
      <w:r w:rsidR="00F57F55" w:rsidRPr="00E6286E">
        <w:rPr>
          <w:rFonts w:eastAsia="Times New Roman"/>
          <w:lang w:eastAsia="pl-PL"/>
        </w:rPr>
        <w:t xml:space="preserve">Ośrodek realizuje program </w:t>
      </w:r>
      <w:r w:rsidR="00635FEA">
        <w:rPr>
          <w:rFonts w:eastAsia="Times New Roman"/>
          <w:lang w:eastAsia="pl-PL"/>
        </w:rPr>
        <w:t xml:space="preserve">wychowawczo – profilaktyczny </w:t>
      </w:r>
      <w:r w:rsidR="00F57F55" w:rsidRPr="00E6286E">
        <w:rPr>
          <w:rFonts w:eastAsia="Times New Roman"/>
          <w:lang w:eastAsia="pl-PL"/>
        </w:rPr>
        <w:t xml:space="preserve"> opracowany według odrębnych przepisów, zatwierdzony przez Radę Pedagogiczną i Radę Rodziców.</w:t>
      </w:r>
    </w:p>
    <w:p w:rsidR="00F57F55" w:rsidRPr="00E6286E" w:rsidRDefault="009148DA" w:rsidP="009148DA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24.</w:t>
      </w:r>
      <w:r w:rsidR="00F57F55" w:rsidRPr="00E6286E">
        <w:rPr>
          <w:rFonts w:eastAsia="Times New Roman"/>
          <w:lang w:eastAsia="pl-PL"/>
        </w:rPr>
        <w:t>Ośrodek zapewnia wszystkim uczniom bezpieczeństwo w czasie przerw międzylekcyjnych. Szczegółowe zalecenia zawarte są w Regulaminie dyżurów nauczycieli.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25.</w:t>
      </w:r>
      <w:r w:rsidR="00F57F55" w:rsidRPr="00E6286E">
        <w:rPr>
          <w:rFonts w:eastAsia="Times New Roman"/>
          <w:lang w:eastAsia="pl-PL"/>
        </w:rPr>
        <w:t>Ośrodek posiada Wewnątrzszkolny System Oceniania zgodny z przepisami dotyczącymi oceniania, klasyfikowania i promowania uczniów.</w:t>
      </w:r>
    </w:p>
    <w:p w:rsidR="009148D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26.</w:t>
      </w:r>
      <w:r w:rsidR="00F57F55" w:rsidRPr="00E6286E">
        <w:rPr>
          <w:rFonts w:eastAsia="Times New Roman"/>
          <w:lang w:eastAsia="pl-PL"/>
        </w:rPr>
        <w:t>Opiekę w porze nocnej sprawuje wychowawca</w:t>
      </w:r>
      <w:r w:rsidR="00B67BCA">
        <w:rPr>
          <w:rFonts w:eastAsia="Times New Roman"/>
          <w:lang w:eastAsia="pl-PL"/>
        </w:rPr>
        <w:t xml:space="preserve"> internatu</w:t>
      </w:r>
      <w:r w:rsidR="00F57F55" w:rsidRPr="00E6286E">
        <w:rPr>
          <w:rFonts w:eastAsia="Times New Roman"/>
          <w:lang w:eastAsia="pl-PL"/>
        </w:rPr>
        <w:t xml:space="preserve">. </w:t>
      </w:r>
    </w:p>
    <w:p w:rsidR="00B67BCA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27.</w:t>
      </w:r>
      <w:r w:rsidR="00B67BCA">
        <w:rPr>
          <w:rFonts w:eastAsia="Times New Roman"/>
          <w:lang w:eastAsia="pl-PL"/>
        </w:rPr>
        <w:t>Ośrodek u</w:t>
      </w:r>
      <w:r w:rsidR="00F57F55" w:rsidRPr="00E6286E">
        <w:rPr>
          <w:rFonts w:eastAsia="Times New Roman"/>
          <w:lang w:eastAsia="pl-PL"/>
        </w:rPr>
        <w:t xml:space="preserve">możliwia korzystanie ze stołówki na zasadach odpłatności określonej </w:t>
      </w:r>
    </w:p>
    <w:p w:rsidR="00F57F55" w:rsidRPr="00E6286E" w:rsidRDefault="00F57F55" w:rsidP="00B67BCA">
      <w:pPr>
        <w:suppressAutoHyphens/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odrębnych przepisach.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28.</w:t>
      </w:r>
      <w:r w:rsidR="00F57F55" w:rsidRPr="00E6286E">
        <w:rPr>
          <w:rFonts w:eastAsia="Times New Roman"/>
          <w:lang w:eastAsia="pl-PL"/>
        </w:rPr>
        <w:t>Zajęcia w grupach wychowawczych odbywają się w oparciu o opracowane i zatwierdzone plany pracy w wymiarze wynikającym  z arkusza organizacyjnego Ośrodka.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29.</w:t>
      </w:r>
      <w:r w:rsidR="00F57F55" w:rsidRPr="00E6286E">
        <w:rPr>
          <w:rFonts w:eastAsia="Times New Roman"/>
          <w:lang w:eastAsia="pl-PL"/>
        </w:rPr>
        <w:t>Ośrodek zapewnia wszystkim uczniom bezpieczne dowożenie na zajęcia edukacyjno – wychowawcze.</w:t>
      </w:r>
    </w:p>
    <w:p w:rsidR="00F57F55" w:rsidRPr="00E6286E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30.</w:t>
      </w:r>
      <w:r w:rsidR="00F57F55" w:rsidRPr="00E6286E">
        <w:rPr>
          <w:rFonts w:eastAsia="Times New Roman"/>
          <w:lang w:eastAsia="pl-PL"/>
        </w:rPr>
        <w:t>Celem poprawy i zapewnienia bezpiecznych warunków nauki, wychowania i opieki w Ośrodku można instalować monitoring wizyjny budynków oraz posesji placówki.</w:t>
      </w:r>
    </w:p>
    <w:p w:rsidR="00F57F55" w:rsidRDefault="009148DA" w:rsidP="009148D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31.</w:t>
      </w:r>
      <w:r w:rsidR="00F57F55" w:rsidRPr="00E6286E">
        <w:rPr>
          <w:rFonts w:eastAsia="Times New Roman"/>
          <w:lang w:eastAsia="pl-PL"/>
        </w:rPr>
        <w:t>Zapis z kamer CCTV może zostać wykorzystany jako dokument w przypadku zaistnienia sytuacji trudnej do rozstrzygnięcia.</w:t>
      </w:r>
    </w:p>
    <w:p w:rsidR="00596FAB" w:rsidRPr="000F4472" w:rsidRDefault="009F7116" w:rsidP="009F7116">
      <w:pPr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17.</w:t>
      </w:r>
      <w:r>
        <w:rPr>
          <w:rFonts w:eastAsia="Times New Roman"/>
          <w:lang w:eastAsia="pl-PL"/>
        </w:rPr>
        <w:t>2</w:t>
      </w:r>
      <w:r w:rsidRPr="00E6286E">
        <w:rPr>
          <w:rFonts w:eastAsia="Times New Roman"/>
          <w:lang w:eastAsia="pl-PL"/>
        </w:rPr>
        <w:t>.</w:t>
      </w:r>
      <w:r w:rsidRPr="009148DA">
        <w:rPr>
          <w:rFonts w:eastAsia="Times New Roman"/>
          <w:bCs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596FAB" w:rsidRPr="000F4472">
        <w:rPr>
          <w:rFonts w:eastAsia="Times New Roman"/>
          <w:lang w:eastAsia="pl-PL"/>
        </w:rPr>
        <w:t xml:space="preserve">W okresie czasowego ograniczenia funkcjonowania </w:t>
      </w:r>
      <w:r w:rsidRPr="000F4472">
        <w:rPr>
          <w:rFonts w:eastAsia="Times New Roman"/>
          <w:lang w:eastAsia="pl-PL"/>
        </w:rPr>
        <w:t>Ośrodka</w:t>
      </w:r>
      <w:r w:rsidR="00596FAB" w:rsidRPr="000F4472">
        <w:rPr>
          <w:rFonts w:eastAsia="Times New Roman"/>
          <w:lang w:eastAsia="pl-PL"/>
        </w:rPr>
        <w:t>, w związku z sytuacją nadzwyczajną w kraju, ośrodek</w:t>
      </w:r>
      <w:r w:rsidR="000F4472" w:rsidRPr="000F4472">
        <w:rPr>
          <w:rFonts w:eastAsia="Times New Roman"/>
          <w:lang w:eastAsia="pl-PL"/>
        </w:rPr>
        <w:t xml:space="preserve"> </w:t>
      </w:r>
      <w:r w:rsidR="009A4876" w:rsidRPr="000F4472">
        <w:rPr>
          <w:rFonts w:eastAsia="Times New Roman"/>
          <w:lang w:eastAsia="pl-PL"/>
        </w:rPr>
        <w:t>będzie</w:t>
      </w:r>
      <w:r w:rsidR="00596FAB" w:rsidRPr="000F4472">
        <w:rPr>
          <w:rFonts w:eastAsia="Times New Roman"/>
          <w:lang w:eastAsia="pl-PL"/>
        </w:rPr>
        <w:t xml:space="preserve"> realizować zadania z wykorzystaniem metod i technik kształcenia na odległość lub innego sposobu realizacji tych zadań.</w:t>
      </w:r>
      <w:r w:rsidR="000F4472" w:rsidRPr="000F4472">
        <w:rPr>
          <w:rFonts w:eastAsia="Times New Roman"/>
          <w:lang w:eastAsia="pl-PL"/>
        </w:rPr>
        <w:t xml:space="preserve"> </w:t>
      </w:r>
      <w:r w:rsidR="009A4876" w:rsidRPr="000F4472">
        <w:t>Zajęcia te mają być organizowane nie później niż od trzeciego dnia zawieszenia zajęć.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2. </w:t>
      </w:r>
      <w:r w:rsidR="00596FAB" w:rsidRPr="000F4472">
        <w:rPr>
          <w:rFonts w:eastAsia="Times New Roman"/>
          <w:lang w:eastAsia="pl-PL"/>
        </w:rPr>
        <w:t xml:space="preserve">W sytuacji wymienionej w </w:t>
      </w:r>
      <w:r w:rsidRPr="000F4472">
        <w:rPr>
          <w:rFonts w:eastAsia="Times New Roman"/>
          <w:lang w:eastAsia="pl-PL"/>
        </w:rPr>
        <w:t>pkt</w:t>
      </w:r>
      <w:r w:rsidR="003D51F7" w:rsidRPr="000F4472">
        <w:rPr>
          <w:rFonts w:eastAsia="Times New Roman"/>
          <w:lang w:eastAsia="pl-PL"/>
        </w:rPr>
        <w:t>.</w:t>
      </w:r>
      <w:r w:rsidR="00835B44" w:rsidRPr="000F4472">
        <w:rPr>
          <w:rFonts w:eastAsia="Times New Roman"/>
          <w:lang w:eastAsia="pl-PL"/>
        </w:rPr>
        <w:t>1</w:t>
      </w:r>
      <w:r w:rsidR="00596FAB" w:rsidRPr="000F4472">
        <w:rPr>
          <w:rFonts w:eastAsia="Times New Roman"/>
          <w:lang w:eastAsia="pl-PL"/>
        </w:rPr>
        <w:t xml:space="preserve"> Dyrektor</w:t>
      </w:r>
      <w:r w:rsidRPr="000F4472">
        <w:rPr>
          <w:rFonts w:eastAsia="Times New Roman"/>
          <w:lang w:eastAsia="pl-PL"/>
        </w:rPr>
        <w:t xml:space="preserve"> Ośrodka</w:t>
      </w:r>
      <w:r w:rsidR="00596FAB" w:rsidRPr="000F4472">
        <w:rPr>
          <w:rFonts w:eastAsia="Times New Roman"/>
          <w:lang w:eastAsia="pl-PL"/>
        </w:rPr>
        <w:t>: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1</w:t>
      </w:r>
      <w:r w:rsidR="00596FAB" w:rsidRPr="000F4472">
        <w:rPr>
          <w:rFonts w:eastAsia="Times New Roman"/>
          <w:lang w:eastAsia="pl-PL"/>
        </w:rPr>
        <w:t>) przekazuje uczniom, rodzicom i nauczycielom informację o sposobie i trybie realizacji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zadań szkoły w okresie czasowego </w:t>
      </w:r>
      <w:r w:rsidR="005854E6" w:rsidRPr="000F4472">
        <w:rPr>
          <w:rFonts w:eastAsia="Times New Roman"/>
          <w:lang w:eastAsia="pl-PL"/>
        </w:rPr>
        <w:t>ograniczenia jej funkcjonowania;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2</w:t>
      </w:r>
      <w:r w:rsidR="00596FAB" w:rsidRPr="000F4472">
        <w:rPr>
          <w:rFonts w:eastAsia="Times New Roman"/>
          <w:lang w:eastAsia="pl-PL"/>
        </w:rPr>
        <w:t>) koordynuje współpracę nauczycieli z uczniami lub rodzicami, uwzględniając potrzeby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edukacyjne i mo</w:t>
      </w:r>
      <w:r w:rsidR="005854E6" w:rsidRPr="000F4472">
        <w:rPr>
          <w:rFonts w:eastAsia="Times New Roman"/>
          <w:lang w:eastAsia="pl-PL"/>
        </w:rPr>
        <w:t>żliwości psychofizyczne uczniów;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3</w:t>
      </w:r>
      <w:r w:rsidR="00596FAB" w:rsidRPr="000F4472">
        <w:rPr>
          <w:rFonts w:eastAsia="Times New Roman"/>
          <w:lang w:eastAsia="pl-PL"/>
        </w:rPr>
        <w:t>) ustala, we współpracy z nauczycielami, tygodniowy zakres treści nauczania do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zrealizowania w</w:t>
      </w:r>
      <w:r w:rsidR="009F7116" w:rsidRPr="000F4472">
        <w:rPr>
          <w:rFonts w:eastAsia="Times New Roman"/>
          <w:lang w:eastAsia="pl-PL"/>
        </w:rPr>
        <w:t xml:space="preserve"> poszczególnych oddziałach klas</w:t>
      </w:r>
      <w:r w:rsidR="005854E6" w:rsidRPr="000F4472">
        <w:rPr>
          <w:rFonts w:eastAsia="Times New Roman"/>
          <w:lang w:eastAsia="pl-PL"/>
        </w:rPr>
        <w:t>;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4</w:t>
      </w:r>
      <w:r w:rsidR="00596FAB" w:rsidRPr="000F4472">
        <w:rPr>
          <w:rFonts w:eastAsia="Times New Roman"/>
          <w:lang w:eastAsia="pl-PL"/>
        </w:rPr>
        <w:t>) ustala, we współpracy z nauczycielami, sposób</w:t>
      </w:r>
      <w:r w:rsidRPr="000F4472">
        <w:rPr>
          <w:rFonts w:eastAsia="Times New Roman"/>
          <w:lang w:eastAsia="pl-PL"/>
        </w:rPr>
        <w:t xml:space="preserve"> monitorowania postępów uczniów </w:t>
      </w:r>
      <w:r w:rsidR="00596FAB" w:rsidRPr="000F4472">
        <w:rPr>
          <w:rFonts w:eastAsia="Times New Roman"/>
          <w:lang w:eastAsia="pl-PL"/>
        </w:rPr>
        <w:t>oraz sposób weryfikacji wiedzy i umiejętności uczniów, w tym również informowania uczniów lub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rodziców o postępach ucznia w nauce, a także</w:t>
      </w:r>
      <w:r w:rsidR="005854E6" w:rsidRPr="000F4472">
        <w:rPr>
          <w:rFonts w:eastAsia="Times New Roman"/>
          <w:lang w:eastAsia="pl-PL"/>
        </w:rPr>
        <w:t xml:space="preserve"> uzyskanych przez niego ocenach;</w:t>
      </w:r>
    </w:p>
    <w:p w:rsidR="00596FAB" w:rsidRPr="000F4472" w:rsidRDefault="009F7116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5</w:t>
      </w:r>
      <w:r w:rsidR="00596FAB" w:rsidRPr="000F4472">
        <w:rPr>
          <w:rFonts w:eastAsia="Times New Roman"/>
          <w:lang w:eastAsia="pl-PL"/>
        </w:rPr>
        <w:t>) ustala warunki i sposób przeprowadzania egzaminu klasyfikacyjnego,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egzaminu poprawkowego, egzaminu semestralnego i sprawdzianu wiadomości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i umiejętności oraz warunki i sposób ustalania rocznej oceny klasyfikacyjnej zachowania</w:t>
      </w:r>
    </w:p>
    <w:p w:rsidR="00596FAB" w:rsidRPr="000F4472" w:rsidRDefault="00596FAB" w:rsidP="00596FAB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lastRenderedPageBreak/>
        <w:t>w przypadku wniesienia zastrzeżenia do trybu ustalenia tej oceny.</w:t>
      </w:r>
    </w:p>
    <w:p w:rsidR="00537BF2" w:rsidRPr="000F4472" w:rsidRDefault="00537BF2" w:rsidP="00537BF2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2. W okresie czasowego ograniczenia funkcjonowania Ośrodka nauczanie zdalne prowadzone jest przede wszystkim z wykorzystaniem platformy </w:t>
      </w:r>
      <w:r w:rsidR="000F4472" w:rsidRPr="000F4472">
        <w:rPr>
          <w:rFonts w:eastAsia="Times New Roman"/>
          <w:lang w:eastAsia="pl-PL"/>
        </w:rPr>
        <w:t>Office</w:t>
      </w:r>
      <w:r w:rsidRPr="000F4472">
        <w:rPr>
          <w:rFonts w:eastAsia="Times New Roman"/>
          <w:lang w:eastAsia="pl-PL"/>
        </w:rPr>
        <w:t xml:space="preserve"> 365 dla szkół</w:t>
      </w:r>
      <w:r w:rsidR="005854E6" w:rsidRPr="000F4472">
        <w:rPr>
          <w:rFonts w:eastAsia="Times New Roman"/>
          <w:lang w:eastAsia="pl-PL"/>
        </w:rPr>
        <w:t xml:space="preserve"> i w związku z tym:</w:t>
      </w:r>
    </w:p>
    <w:p w:rsidR="00537BF2" w:rsidRPr="000F4472" w:rsidRDefault="00537BF2" w:rsidP="00537BF2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1) Podejmowane przez nauczycieli i specjalistów działania  będą widoczne na platformie w aplikacji TEAMS, gdzie każdy nauczyciel utworzy zespoły dla swoich przedmiotów </w:t>
      </w:r>
      <w:r w:rsidR="005854E6" w:rsidRPr="000F4472">
        <w:rPr>
          <w:rFonts w:eastAsia="Times New Roman"/>
          <w:lang w:eastAsia="pl-PL"/>
        </w:rPr>
        <w:br/>
      </w:r>
      <w:r w:rsidRPr="000F4472">
        <w:rPr>
          <w:rFonts w:eastAsia="Times New Roman"/>
          <w:lang w:eastAsia="pl-PL"/>
        </w:rPr>
        <w:t>i oddziałó</w:t>
      </w:r>
      <w:r w:rsidR="003D51F7" w:rsidRPr="000F4472">
        <w:rPr>
          <w:rFonts w:eastAsia="Times New Roman"/>
          <w:lang w:eastAsia="pl-PL"/>
        </w:rPr>
        <w:t>w, w których zajęcia realizuje;</w:t>
      </w:r>
    </w:p>
    <w:p w:rsidR="00537BF2" w:rsidRPr="000F4472" w:rsidRDefault="00537BF2" w:rsidP="00537BF2">
      <w:p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2)Wychowawcy klas poinformują rodziców uczniów o przeniesieniu pracy na Office 365. </w:t>
      </w:r>
    </w:p>
    <w:p w:rsidR="00537BF2" w:rsidRPr="000F4472" w:rsidRDefault="00537BF2" w:rsidP="00537BF2">
      <w:pPr>
        <w:pStyle w:val="Akapitzlist"/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Materiały zamieszczane będą zgodnie z rozkładem zajęć poszczególnych nauczycieli dla poszczególnych zespołów.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Niektóre z zadań zamieszczanych na platformie będą wymagały uczestnictwa w nich uczniów w zaplanowanym czasie (czaty, wideokonferencje itp.). Pozostałe zajęcia prowadzone  będą </w:t>
      </w:r>
      <w:r w:rsidR="005854E6" w:rsidRPr="000F4472">
        <w:rPr>
          <w:rFonts w:eastAsia="Times New Roman"/>
          <w:lang w:eastAsia="pl-PL"/>
        </w:rPr>
        <w:t>poprzez udostę</w:t>
      </w:r>
      <w:r w:rsidRPr="000F4472">
        <w:rPr>
          <w:rFonts w:eastAsia="Times New Roman"/>
          <w:lang w:eastAsia="pl-PL"/>
        </w:rPr>
        <w:t>pnienia na platformie  zadań, ćwiczeń, kart pracy do samodzielnej realizacji przez ucznia lub realizacji z pomocą rodziców. Nauczyciel będzie zlecał zadania uczniom poprzez odwołanie do podręcznika, ćwiczeń, tekstowy opis zadania do wykonania, link do interaktywnych platform edukacyjnych, załączniki zawierające materiały tekstowe, grafiki, materiały audiowizualne itp.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Zadania przesyłane przez nauczycieli mogą posiadać termin ukończenia </w:t>
      </w:r>
      <w:r w:rsidRPr="000F4472">
        <w:rPr>
          <w:rFonts w:eastAsia="Times New Roman"/>
          <w:lang w:eastAsia="pl-PL"/>
        </w:rPr>
        <w:br/>
        <w:t xml:space="preserve">i przesłania. Wybór odpowiedniego czasu  ich realizacji pozostawia się rodzicom </w:t>
      </w:r>
      <w:r w:rsidRPr="000F4472">
        <w:rPr>
          <w:rFonts w:eastAsia="Times New Roman"/>
          <w:lang w:eastAsia="pl-PL"/>
        </w:rPr>
        <w:br/>
        <w:t xml:space="preserve">i uczniom. 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Czas trwania jednej lekcji wirtualnej wynosi od 30 </w:t>
      </w:r>
      <w:r w:rsidR="00134464" w:rsidRPr="000F4472">
        <w:rPr>
          <w:rFonts w:eastAsia="Times New Roman"/>
          <w:lang w:eastAsia="pl-PL"/>
        </w:rPr>
        <w:t>do 45</w:t>
      </w:r>
      <w:r w:rsidRPr="000F4472">
        <w:rPr>
          <w:rFonts w:eastAsia="Times New Roman"/>
          <w:lang w:eastAsia="pl-PL"/>
        </w:rPr>
        <w:t>minut.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Nauczyciel zamieszczając materiały na platformie zadba o to, aby były one dostępne dla uczniów w dzień, w który są zaplanowane w rozkładzie zajęć. Materiały zamieszcza się na każdą godzinę lekcyjną opisując je tematem zajęć.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 Zamieszczając materiały na platformie nauczyciel uwzględni możliwości psychofizyczne uczniów, możliwości techniczne i warunki rodzinne.</w:t>
      </w:r>
    </w:p>
    <w:p w:rsidR="005854E6" w:rsidRPr="000F4472" w:rsidRDefault="00537BF2" w:rsidP="005854E6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 Zadania muszą być tak skonstruowane, aby nadmiernie nie obciążać uczniów, ale jednocześnie powinny pozwalać na realizację podstawy programowej i założeń Indywidualnych Programów Edukacyjno – Rewalidacyjnych.</w:t>
      </w:r>
    </w:p>
    <w:p w:rsidR="005854E6" w:rsidRPr="000F4472" w:rsidRDefault="00134464" w:rsidP="005854E6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W przypadku uczniów, którzy  z różnych przyczyn nie będą korzystać z aplikacji TEAMS dopuszcza się przekazywanie materiałów w inny sposób, np. pocztą ma</w:t>
      </w:r>
      <w:r w:rsidR="003A7063" w:rsidRPr="000F4472">
        <w:rPr>
          <w:rFonts w:eastAsia="Times New Roman"/>
          <w:lang w:eastAsia="pl-PL"/>
        </w:rPr>
        <w:t>i</w:t>
      </w:r>
      <w:r w:rsidRPr="000F4472">
        <w:rPr>
          <w:rFonts w:eastAsia="Times New Roman"/>
          <w:lang w:eastAsia="pl-PL"/>
        </w:rPr>
        <w:t>lową</w:t>
      </w:r>
      <w:r w:rsidR="005854E6" w:rsidRPr="000F4472">
        <w:rPr>
          <w:rFonts w:eastAsia="Times New Roman"/>
          <w:lang w:eastAsia="pl-PL"/>
        </w:rPr>
        <w:t xml:space="preserve">, poprzez komunikatory, przez informowanie rodziców o dostępnych materiałach </w:t>
      </w:r>
      <w:r w:rsidR="005854E6" w:rsidRPr="000F4472">
        <w:rPr>
          <w:rFonts w:eastAsia="Times New Roman"/>
          <w:lang w:eastAsia="pl-PL"/>
        </w:rPr>
        <w:br/>
        <w:t xml:space="preserve">i możliwych formach ich realizacji przez ucznia w domu. Należy zgłosić  ten fakt wicedyrektorowi, w celu </w:t>
      </w:r>
      <w:r w:rsidR="009A4876" w:rsidRPr="000F4472">
        <w:rPr>
          <w:rFonts w:eastAsia="Times New Roman"/>
          <w:lang w:eastAsia="pl-PL"/>
        </w:rPr>
        <w:t>ustalenia</w:t>
      </w:r>
      <w:r w:rsidR="005854E6" w:rsidRPr="000F4472">
        <w:rPr>
          <w:rFonts w:eastAsia="Times New Roman"/>
          <w:lang w:eastAsia="pl-PL"/>
        </w:rPr>
        <w:t xml:space="preserve"> innego sposobu prowadzenia zdalnego nauczania.</w:t>
      </w:r>
    </w:p>
    <w:p w:rsidR="003A7063" w:rsidRPr="000F4472" w:rsidRDefault="003A7063" w:rsidP="003A7063">
      <w:pPr>
        <w:pStyle w:val="Akapitzlist"/>
        <w:numPr>
          <w:ilvl w:val="0"/>
          <w:numId w:val="14"/>
        </w:numPr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Kontakty</w:t>
      </w:r>
      <w:r w:rsidR="000F4472">
        <w:rPr>
          <w:rFonts w:eastAsia="Times New Roman"/>
          <w:lang w:eastAsia="pl-PL"/>
        </w:rPr>
        <w:t xml:space="preserve"> </w:t>
      </w:r>
      <w:r w:rsidRPr="000F4472">
        <w:rPr>
          <w:rFonts w:eastAsia="Times New Roman"/>
          <w:lang w:eastAsia="pl-PL"/>
        </w:rPr>
        <w:t>nauczycieli z uczniami i rodzicami za pomocą innych dostępnych metod nie zwalniają nauczycieli  z zamieszczania materiałów do pracy zdalnej na platformie.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Nauczyciele pracujący z uczniami z niepełnosprawnością intelektualną w stopniu lekkim i autyzmem dostosują swoje przedmiotowe systemy oceniania do warunków kształcenia na odległość. 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Podstawowe formy monitorowania pracy uczniów przewidują potwierdzenie wykonania zadanej pracy poprzez odesłanie nauczycielowi odpowiedzi do zadań, zdjęcia tych odpowiedzi lub innego pliku zawierającego rozwiązanie zadania lub wykonanie innej formy pracy.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 Nauczyciele oceniają uczniów przede wszystkim za zaangażowanie, aktywność, sumienność, rzetelność oraz terminowość i poprawność wykonania zadań. </w:t>
      </w:r>
    </w:p>
    <w:p w:rsidR="003A7063" w:rsidRPr="000F4472" w:rsidRDefault="00537BF2" w:rsidP="003A7063">
      <w:pPr>
        <w:pStyle w:val="Akapitzlist"/>
        <w:numPr>
          <w:ilvl w:val="0"/>
          <w:numId w:val="14"/>
        </w:numPr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Wychowawcy kontrolują uczestnictwo uczniów w zajęciach  poprzez listę obecności skonstruowaną na platformie, gdzie uczniowie potwierdzają zalogowanie się do systemu. </w:t>
      </w:r>
      <w:r w:rsidR="003A7063" w:rsidRPr="000F4472">
        <w:rPr>
          <w:rFonts w:eastAsia="Times New Roman"/>
          <w:lang w:eastAsia="pl-PL"/>
        </w:rPr>
        <w:t>W przypadku uczniów nie korzystających z aplikacji TEAMS uczeń uznany będzie za obecnego na podstawie podejmowanej przez niego aktywności określonych przez nauczyciela, potwierdzających zapoznanie się ze wskazanym materiałem i dających podstawę do oceny pracy ucznia.</w:t>
      </w:r>
    </w:p>
    <w:p w:rsidR="00537BF2" w:rsidRPr="00537BF2" w:rsidRDefault="00537BF2" w:rsidP="003A7063">
      <w:pPr>
        <w:tabs>
          <w:tab w:val="left" w:pos="1080"/>
        </w:tabs>
        <w:ind w:left="142"/>
        <w:jc w:val="both"/>
        <w:rPr>
          <w:rFonts w:eastAsia="Times New Roman"/>
          <w:color w:val="FF0000"/>
          <w:lang w:eastAsia="pl-PL"/>
        </w:rPr>
      </w:pP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537BF2">
        <w:rPr>
          <w:rFonts w:eastAsia="Times New Roman"/>
          <w:color w:val="FF0000"/>
          <w:lang w:eastAsia="pl-PL"/>
        </w:rPr>
        <w:t xml:space="preserve"> </w:t>
      </w:r>
      <w:r w:rsidRPr="000F4472">
        <w:rPr>
          <w:rFonts w:eastAsia="Times New Roman"/>
          <w:lang w:eastAsia="pl-PL"/>
        </w:rPr>
        <w:t xml:space="preserve">Od  poniedziałku do piątku w godzinach podanych do wiadomości rodziców oraz uczniów wszyscy nauczyciele i specjaliści pełnią dyżur on-line pozostając wtedy </w:t>
      </w:r>
      <w:r w:rsidRPr="000F4472">
        <w:rPr>
          <w:rFonts w:eastAsia="Times New Roman"/>
          <w:lang w:eastAsia="pl-PL"/>
        </w:rPr>
        <w:br/>
        <w:t xml:space="preserve">w gotowości do bieżącego kontaktu z uczniami i rodzicami w czasie rzeczywistym. 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 Wychowawcy klas poinformują pisemnie rodziców o higienie pracy </w:t>
      </w:r>
      <w:r w:rsidRPr="000F4472">
        <w:rPr>
          <w:rFonts w:eastAsia="Times New Roman"/>
          <w:lang w:eastAsia="pl-PL"/>
        </w:rPr>
        <w:br/>
        <w:t xml:space="preserve">w kształceniu zdalnym oraz o bezpieczeństwie ucznia w sieci, w trakcie realizacji zdalnego załączania. 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 xml:space="preserve"> Przetwarzanie danych osobowych podczas kształcenia zdalnego jest realizowane przez ośrodek na podstawie obowiązujących w ośrodku regulacji RODO oraz rozporządzenia Ministra Edukacji Narodowej dotyczącego kształcenia zdalnego.</w:t>
      </w:r>
    </w:p>
    <w:p w:rsidR="00134464" w:rsidRPr="000F4472" w:rsidRDefault="00537BF2" w:rsidP="00134464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Nauczyciele ORW</w:t>
      </w:r>
      <w:r w:rsidR="00134464" w:rsidRPr="000F4472">
        <w:rPr>
          <w:rFonts w:eastAsia="Times New Roman"/>
          <w:lang w:eastAsia="pl-PL"/>
        </w:rPr>
        <w:t xml:space="preserve">, </w:t>
      </w:r>
      <w:r w:rsidRPr="000F4472">
        <w:rPr>
          <w:rFonts w:eastAsia="Times New Roman"/>
          <w:lang w:eastAsia="pl-PL"/>
        </w:rPr>
        <w:t xml:space="preserve"> świetlicy</w:t>
      </w:r>
      <w:r w:rsidR="00134464" w:rsidRPr="000F4472">
        <w:rPr>
          <w:rFonts w:eastAsia="Times New Roman"/>
          <w:lang w:eastAsia="pl-PL"/>
        </w:rPr>
        <w:t xml:space="preserve"> i grup wychowawczych</w:t>
      </w:r>
      <w:r w:rsidRPr="000F4472">
        <w:rPr>
          <w:rFonts w:eastAsia="Times New Roman"/>
          <w:lang w:eastAsia="pl-PL"/>
        </w:rPr>
        <w:t xml:space="preserve">  udostępniają na platformie propozycję 1 zajęć dziennie. Wszyscy prowadzą konsultacje dla rodziców i uczniów. </w:t>
      </w:r>
      <w:r w:rsidR="00134464" w:rsidRPr="000F4472">
        <w:rPr>
          <w:rFonts w:eastAsia="Times New Roman"/>
          <w:lang w:eastAsia="pl-PL"/>
        </w:rPr>
        <w:t xml:space="preserve">Korzystanie z materiałów </w:t>
      </w:r>
      <w:r w:rsidRPr="000F4472">
        <w:rPr>
          <w:rFonts w:eastAsia="Times New Roman"/>
          <w:lang w:eastAsia="pl-PL"/>
        </w:rPr>
        <w:t>w przypadku wymienionych grup jest dla uc</w:t>
      </w:r>
      <w:r w:rsidR="00134464" w:rsidRPr="000F4472">
        <w:rPr>
          <w:rFonts w:eastAsia="Times New Roman"/>
          <w:lang w:eastAsia="pl-PL"/>
        </w:rPr>
        <w:t xml:space="preserve">zniów </w:t>
      </w:r>
      <w:r w:rsidR="00134464" w:rsidRPr="000F4472">
        <w:rPr>
          <w:rFonts w:eastAsia="Times New Roman"/>
          <w:lang w:eastAsia="pl-PL"/>
        </w:rPr>
        <w:br/>
        <w:t xml:space="preserve">i rodziców nieobowiązkowe. </w:t>
      </w:r>
    </w:p>
    <w:p w:rsidR="00537BF2" w:rsidRPr="000F4472" w:rsidRDefault="00537BF2" w:rsidP="00537BF2">
      <w:pPr>
        <w:numPr>
          <w:ilvl w:val="0"/>
          <w:numId w:val="14"/>
        </w:numPr>
        <w:tabs>
          <w:tab w:val="left" w:pos="1080"/>
        </w:tabs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Nauczyciele dokumentują swoją pracę w dziennikach zajęć – ORW, przedszkole, szkoła podstawowa, szkoła przysposabiająca do pracy</w:t>
      </w:r>
      <w:r w:rsidR="00134464" w:rsidRPr="000F4472">
        <w:rPr>
          <w:rFonts w:eastAsia="Times New Roman"/>
          <w:lang w:eastAsia="pl-PL"/>
        </w:rPr>
        <w:t>, specjaliści w dziennika</w:t>
      </w:r>
      <w:r w:rsidR="000F4472">
        <w:rPr>
          <w:rFonts w:eastAsia="Times New Roman"/>
          <w:lang w:eastAsia="pl-PL"/>
        </w:rPr>
        <w:t>ch elektronicznych w systemie UONET</w:t>
      </w:r>
      <w:r w:rsidR="00134464" w:rsidRPr="000F4472">
        <w:rPr>
          <w:rFonts w:eastAsia="Times New Roman"/>
          <w:lang w:eastAsia="pl-PL"/>
        </w:rPr>
        <w:t>+, grupy wychowawcze w dziennikach tradycyjnych.</w:t>
      </w:r>
    </w:p>
    <w:p w:rsidR="00537BF2" w:rsidRPr="00537BF2" w:rsidRDefault="00537BF2" w:rsidP="00537BF2">
      <w:pPr>
        <w:tabs>
          <w:tab w:val="left" w:pos="1080"/>
        </w:tabs>
        <w:jc w:val="both"/>
        <w:rPr>
          <w:rFonts w:eastAsia="Times New Roman"/>
          <w:color w:val="FF0000"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§ 18.  </w:t>
      </w:r>
      <w:r w:rsidR="00F57F55" w:rsidRPr="00E6286E">
        <w:rPr>
          <w:rFonts w:eastAsia="Times New Roman"/>
          <w:b/>
          <w:lang w:eastAsia="pl-PL"/>
        </w:rPr>
        <w:t>Opieka psychologiczno - pedagogiczna</w:t>
      </w:r>
    </w:p>
    <w:p w:rsidR="00F57F55" w:rsidRPr="00E6286E" w:rsidRDefault="00F57F55" w:rsidP="00601ED7">
      <w:pPr>
        <w:numPr>
          <w:ilvl w:val="1"/>
          <w:numId w:val="19"/>
        </w:numPr>
        <w:tabs>
          <w:tab w:val="left" w:pos="360"/>
        </w:tabs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Uczniowie Ośrodka mają zapewnioną pomoc psychologiczno – pedagogiczną, polegającą na rozpoznawaniu i zaspokajaniu indywidualnych potrzeb rozwojowych i edukacyjnych ucznia oraz rozpoznawaniu indywidualnych możliwości psychofizycznych ucznia.</w:t>
      </w:r>
    </w:p>
    <w:p w:rsidR="00F57F55" w:rsidRPr="00E6286E" w:rsidRDefault="00F57F55" w:rsidP="00601ED7">
      <w:pPr>
        <w:numPr>
          <w:ilvl w:val="1"/>
          <w:numId w:val="19"/>
        </w:numPr>
        <w:tabs>
          <w:tab w:val="left" w:pos="360"/>
        </w:tabs>
        <w:suppressAutoHyphens/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Pomoc psychologiczno – pedagogiczna udzielana w Ośrodku polega na wspieraniu rodziców i nauczycieli w rozwiązywaniu problemów wychowawczych i dydaktycznych oraz rozwijaniu ich umiejętności w celu zwiększenia efektywności oddziaływań psychologiczno – pedagogicznych.</w:t>
      </w:r>
    </w:p>
    <w:p w:rsidR="00F57F55" w:rsidRPr="00E6286E" w:rsidRDefault="00F57F55" w:rsidP="00601ED7">
      <w:pPr>
        <w:numPr>
          <w:ilvl w:val="1"/>
          <w:numId w:val="19"/>
        </w:numPr>
        <w:tabs>
          <w:tab w:val="left" w:pos="360"/>
        </w:tabs>
        <w:suppressAutoHyphens/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Pomocy psychologiczno – pedagogicznej w Ośrodku udzielają uczniom nauczyciele, wychowawcy grup wychowawczych oraz specjaliści wykonujący w szkole zadania z zakresu pomocy psychologiczno – pedagogicznej, w szczególności psycholog, pedagog, logopedzi. </w:t>
      </w:r>
    </w:p>
    <w:p w:rsidR="00F57F55" w:rsidRPr="00E6286E" w:rsidRDefault="00F57F55" w:rsidP="00601ED7">
      <w:pPr>
        <w:numPr>
          <w:ilvl w:val="1"/>
          <w:numId w:val="19"/>
        </w:numPr>
        <w:tabs>
          <w:tab w:val="left" w:pos="360"/>
        </w:tabs>
        <w:suppressAutoHyphens/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Pedagog i psycholog nie prowadzą grupy wychowawczej. W zakres ich obowiązków wchodzi prowadzenie zajęć specjali</w:t>
      </w:r>
      <w:r w:rsidRPr="00E6286E">
        <w:rPr>
          <w:rFonts w:eastAsia="Times New Roman"/>
          <w:lang w:eastAsia="pl-PL"/>
        </w:rPr>
        <w:softHyphen/>
        <w:t>stycznych z wychowankami w wymiarze nieprzekraczającym 1/2 wymiaru czasu pracy.</w:t>
      </w:r>
    </w:p>
    <w:p w:rsidR="00F57F55" w:rsidRPr="00E6286E" w:rsidRDefault="00F57F55" w:rsidP="00601ED7">
      <w:pPr>
        <w:numPr>
          <w:ilvl w:val="1"/>
          <w:numId w:val="19"/>
        </w:numPr>
        <w:tabs>
          <w:tab w:val="left" w:pos="360"/>
        </w:tabs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Pomoc psychologiczno – pedagogiczna jest udzielana i organizowana we współpracy z:</w:t>
      </w:r>
    </w:p>
    <w:p w:rsidR="00F57F55" w:rsidRPr="00E6286E" w:rsidRDefault="00F57F55" w:rsidP="00F25AE7">
      <w:pPr>
        <w:tabs>
          <w:tab w:val="left" w:pos="720"/>
        </w:tabs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rodzicami uczniów,</w:t>
      </w:r>
    </w:p>
    <w:p w:rsidR="00F57F55" w:rsidRPr="00E6286E" w:rsidRDefault="00F57F55" w:rsidP="00601ED7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poradniami psychologiczno – pedagogicznymi, w tym poradniami specjalistycznymi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placówkami doskonalenia nauczycieli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innymi placówkami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0"/>
        </w:numPr>
        <w:tabs>
          <w:tab w:val="left" w:pos="720"/>
        </w:tabs>
        <w:suppressAutoHyphens/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organizacjami pozarządowymi oraz innymi instytucjami działającymi na rzecz rodziny, dzieci i młodzieży.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6.</w:t>
      </w:r>
      <w:r w:rsidRPr="00E6286E">
        <w:rPr>
          <w:rFonts w:eastAsia="Times New Roman"/>
          <w:lang w:eastAsia="pl-PL"/>
        </w:rPr>
        <w:tab/>
        <w:t>Pomoc psychologiczno – pedagogiczna w szkole jest udzielana z inicjatywy: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ucznia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rodziców ucznia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nauczyciela, wychowawcy grupy wychowawczej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specjalisty, prowadzącego zajęcia z uczniem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poradni psychologiczno – pedagogicznej, w tym poradni specjalistycznej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pomocy nauczyciela.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7.</w:t>
      </w:r>
      <w:r w:rsidRPr="00E6286E">
        <w:rPr>
          <w:rFonts w:eastAsia="Times New Roman"/>
          <w:lang w:eastAsia="pl-PL"/>
        </w:rPr>
        <w:tab/>
        <w:t>Pomoc psychologiczno – pedagogiczna jest udzielana uczniom w formie:</w:t>
      </w:r>
    </w:p>
    <w:p w:rsidR="00F57F55" w:rsidRPr="00E6286E" w:rsidRDefault="00F57F55" w:rsidP="00601ED7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zajęć specjalistycznych: logopedycznych, socjoterapeutycznych oraz innych zajęć o charakterze terapeutycznym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porad i konsultacji</w:t>
      </w:r>
      <w:r w:rsidR="004A7B1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zajęć warsztatowych</w:t>
      </w:r>
      <w:r w:rsidR="00F735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zajęć korekcyjno – kompensacyjnych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zajęć związanych z wyborem kierunku kształcenia i kariery zawodowej.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8.</w:t>
      </w:r>
      <w:r w:rsidRPr="00E6286E">
        <w:rPr>
          <w:rFonts w:eastAsia="Times New Roman"/>
          <w:lang w:eastAsia="pl-PL"/>
        </w:rPr>
        <w:tab/>
        <w:t>Pomoc psychologiczno – pedagogiczna jest udzielana rodzicom uczniów i nauczycielom w formie porad, konsultacji, warsztatów i szkoleń.</w:t>
      </w:r>
    </w:p>
    <w:p w:rsidR="00F57F55" w:rsidRPr="00E6286E" w:rsidRDefault="00F57F55" w:rsidP="00F57F55">
      <w:pPr>
        <w:tabs>
          <w:tab w:val="left" w:pos="360"/>
        </w:tabs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9.</w:t>
      </w:r>
      <w:r w:rsidRPr="00E6286E">
        <w:rPr>
          <w:rFonts w:eastAsia="Times New Roman"/>
          <w:lang w:eastAsia="pl-PL"/>
        </w:rPr>
        <w:tab/>
        <w:t>Zajęcia specjalistyczne prowadzą nauczyciele i specjaliści posiadający kwalifikacje odpowiednie do rodzaju prowadzonych zajęć.</w:t>
      </w:r>
    </w:p>
    <w:p w:rsidR="00F57F55" w:rsidRPr="00E6286E" w:rsidRDefault="00F57F55" w:rsidP="00F57F55">
      <w:pPr>
        <w:tabs>
          <w:tab w:val="left" w:pos="360"/>
        </w:tabs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10.</w:t>
      </w:r>
      <w:r w:rsidRPr="00E6286E">
        <w:rPr>
          <w:rFonts w:eastAsia="Times New Roman"/>
          <w:lang w:eastAsia="pl-PL"/>
        </w:rPr>
        <w:tab/>
      </w:r>
      <w:r w:rsidRPr="00CC48F4">
        <w:rPr>
          <w:rFonts w:eastAsia="Times New Roman"/>
          <w:lang w:eastAsia="pl-PL"/>
        </w:rPr>
        <w:t>Zajęcia związane z wyborem kierunku kształcenia i zawodu oraz planowaniem kształcenia i kariery zawodowej organizuje się w celu wspierania uczniów w podejmowaniu decyzji edukacyjnych i zawodowych, przy wykorzystaniu aktywnych metod pracy. Zajęcia prowadzą nauczyciele, wychowawcy grup wychowawczych i specjaliści.</w:t>
      </w:r>
    </w:p>
    <w:p w:rsidR="00F57F55" w:rsidRPr="00E6286E" w:rsidRDefault="00F57F55" w:rsidP="00F57F55">
      <w:pPr>
        <w:tabs>
          <w:tab w:val="left" w:pos="360"/>
        </w:tabs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11.</w:t>
      </w:r>
      <w:r w:rsidRPr="00E6286E">
        <w:rPr>
          <w:rFonts w:eastAsia="Times New Roman"/>
          <w:lang w:eastAsia="pl-PL"/>
        </w:rPr>
        <w:tab/>
        <w:t xml:space="preserve">Porady i konsultacje dla uczniów oraz porady, konsultacje, warsztaty i szkolenia dla rodziców uczniów i nauczycieli prowadzą nauczyciele, wychowawcy grup wychowawczych i specjaliści.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12.</w:t>
      </w:r>
      <w:r w:rsidRPr="00E6286E">
        <w:rPr>
          <w:rFonts w:eastAsia="Times New Roman"/>
          <w:lang w:eastAsia="pl-PL"/>
        </w:rPr>
        <w:tab/>
        <w:t>Nauczyciele, wychowawcy grup wychowawczych oraz specjaliści prowadzą działania pedagogiczne mające na celu:</w:t>
      </w:r>
    </w:p>
    <w:p w:rsidR="00F57F55" w:rsidRPr="00E6286E" w:rsidRDefault="00F57F55" w:rsidP="00601ED7">
      <w:pPr>
        <w:numPr>
          <w:ilvl w:val="0"/>
          <w:numId w:val="23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rozpoznanie indywidualnych potrzeb rozwojowych i edukacyjnych oraz możliwości psychofizycznych uczniów;</w:t>
      </w:r>
    </w:p>
    <w:p w:rsidR="00F57F55" w:rsidRPr="00E6286E" w:rsidRDefault="00F57F55" w:rsidP="00601ED7">
      <w:pPr>
        <w:numPr>
          <w:ilvl w:val="0"/>
          <w:numId w:val="23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doradztwo edukacyjno – zawodowe.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3162D7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§ </w:t>
      </w:r>
      <w:r w:rsidR="007E629C">
        <w:rPr>
          <w:rFonts w:eastAsia="Times New Roman"/>
          <w:b/>
          <w:lang w:eastAsia="pl-PL"/>
        </w:rPr>
        <w:t>19.</w:t>
      </w:r>
      <w:r w:rsidRPr="00E6286E">
        <w:rPr>
          <w:rFonts w:eastAsia="Times New Roman"/>
          <w:lang w:eastAsia="pl-PL"/>
        </w:rPr>
        <w:t xml:space="preserve">Planowanie i koordynowanie pomocy psychologiczno – pedagogicznej uczniowi jest </w:t>
      </w:r>
    </w:p>
    <w:p w:rsidR="003162D7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zadaniem zespołu składającego się z nauczycieli, wychowawców grup wychowawczych</w:t>
      </w:r>
    </w:p>
    <w:p w:rsidR="003162D7" w:rsidRDefault="003162D7" w:rsidP="00F57F55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internatu </w:t>
      </w:r>
      <w:r w:rsidR="00F57F55" w:rsidRPr="00E6286E">
        <w:rPr>
          <w:rFonts w:eastAsia="Times New Roman"/>
          <w:lang w:eastAsia="pl-PL"/>
        </w:rPr>
        <w:t>oraz specjalistów prowadzących z</w:t>
      </w:r>
      <w:r>
        <w:rPr>
          <w:rFonts w:eastAsia="Times New Roman"/>
          <w:lang w:eastAsia="pl-PL"/>
        </w:rPr>
        <w:t xml:space="preserve">ajęcia z uczniem, zwanego dalej 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„zespołem”. 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Zespół tworzy Dyrektor Ośrodka.</w:t>
      </w:r>
    </w:p>
    <w:p w:rsidR="00F57F55" w:rsidRPr="00E6286E" w:rsidRDefault="00F57F55" w:rsidP="00601ED7">
      <w:pPr>
        <w:numPr>
          <w:ilvl w:val="0"/>
          <w:numId w:val="24"/>
        </w:numPr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Dyrektor Ośrodka wyznacza osobę koordynującą prace zespołu. Pracę kilku zespołów może koordynować jedna osoba. 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 zadań zespołu należy:</w:t>
      </w:r>
    </w:p>
    <w:p w:rsidR="00F57F55" w:rsidRPr="00E6286E" w:rsidRDefault="00F57F55" w:rsidP="00601ED7">
      <w:pPr>
        <w:numPr>
          <w:ilvl w:val="1"/>
          <w:numId w:val="24"/>
        </w:numPr>
        <w:tabs>
          <w:tab w:val="num" w:pos="720"/>
        </w:tabs>
        <w:suppressAutoHyphens/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ustalenie zakresu, w którym uczeń wymaga pomocy psychologiczno – pedagogicznej z uwagi na indywidualne potrzeby rozwojowe i edukacyjne oraz możliwości psychofizyczne;</w:t>
      </w:r>
    </w:p>
    <w:p w:rsidR="00F57F55" w:rsidRPr="00E6286E" w:rsidRDefault="00F57F55" w:rsidP="00601ED7">
      <w:pPr>
        <w:numPr>
          <w:ilvl w:val="1"/>
          <w:numId w:val="24"/>
        </w:numPr>
        <w:tabs>
          <w:tab w:val="num" w:pos="720"/>
        </w:tabs>
        <w:suppressAutoHyphens/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określenie zalecanych form, sposobów i okresu udzielania uczniowi pomocy psychologiczno – pedagogicznej, z uwzględnieniem zaleceń zawartych w orzeczeniu lub opinii;</w:t>
      </w:r>
    </w:p>
    <w:p w:rsidR="00F57F55" w:rsidRPr="00E6286E" w:rsidRDefault="00F57F55" w:rsidP="00601ED7">
      <w:pPr>
        <w:numPr>
          <w:ilvl w:val="1"/>
          <w:numId w:val="2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zaplanowanie działań z zakresu doradztwa edukacyjno – zawodowego i sposobu ich realizacji.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Ustalenia zespołu są uwzględniane w indywidualnym programie edukacyjno-terapeutycznym.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Zespół podejmuje działania mediacyjne i interwencyjne w sytuacjach kryzysowych.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Spotkania zespołu odbywają się w miarę potrzeb.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Spotkania zespołu zwołuje osoba koordynująca pracę zespołu. 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Rodzice ucznia mogą uczestniczyć w spotkaniach zespołu.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spotkaniach zespołu mogą także uczestniczyć: </w:t>
      </w:r>
    </w:p>
    <w:p w:rsidR="00F57F55" w:rsidRPr="00E6286E" w:rsidRDefault="00F57F55" w:rsidP="00601ED7">
      <w:pPr>
        <w:numPr>
          <w:ilvl w:val="2"/>
          <w:numId w:val="2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na wniosek Dyrektora przedstawiciel poradni psychologiczno-pedagogicznej, w tym poradni specjalistycznej;</w:t>
      </w:r>
    </w:p>
    <w:p w:rsidR="00F57F55" w:rsidRPr="00E6286E" w:rsidRDefault="00F57F55" w:rsidP="00601ED7">
      <w:pPr>
        <w:numPr>
          <w:ilvl w:val="2"/>
          <w:numId w:val="2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na wniosek rodzica ucznia inne osoby, w szczególności lekarz, psycholog, pedagog, logopeda lub inny specjalista.</w:t>
      </w:r>
    </w:p>
    <w:p w:rsidR="00F57F55" w:rsidRPr="00E6286E" w:rsidRDefault="00F57F55" w:rsidP="00601ED7">
      <w:pPr>
        <w:numPr>
          <w:ilvl w:val="0"/>
          <w:numId w:val="24"/>
        </w:numPr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Osoby biorące udział w spotkaniu zespołu są zobowiązane do nieujawniania spraw poruszanych na spotkaniach zespołu.</w:t>
      </w:r>
    </w:p>
    <w:p w:rsidR="00F57F55" w:rsidRPr="00E6286E" w:rsidRDefault="00F57F55" w:rsidP="00601ED7">
      <w:pPr>
        <w:numPr>
          <w:ilvl w:val="0"/>
          <w:numId w:val="2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Uczniom będącym w trudnych warunkach rodzinnych lub losowych szkoła organizuje szczególną opiekę, w tym pomoc materialną.</w:t>
      </w: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</w:p>
    <w:p w:rsidR="00F57F55" w:rsidRPr="00E6286E" w:rsidRDefault="007E629C" w:rsidP="00F57F55">
      <w:pPr>
        <w:tabs>
          <w:tab w:val="left" w:pos="360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20.</w:t>
      </w:r>
      <w:r w:rsidR="00F57F55" w:rsidRPr="00E6286E">
        <w:rPr>
          <w:rFonts w:eastAsia="Times New Roman"/>
          <w:b/>
          <w:lang w:eastAsia="pl-PL"/>
        </w:rPr>
        <w:t xml:space="preserve">  Zespół wychowawczy</w:t>
      </w:r>
    </w:p>
    <w:p w:rsidR="00F57F55" w:rsidRPr="00E6286E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>W Ośrodku działa zespół wychowawczy do spraw okresowej oceny sytuacji wychowanków.</w:t>
      </w:r>
    </w:p>
    <w:p w:rsidR="00F57F55" w:rsidRPr="00E6286E" w:rsidRDefault="00F57F55" w:rsidP="00F57F55">
      <w:pPr>
        <w:tabs>
          <w:tab w:val="left" w:pos="360"/>
        </w:tabs>
        <w:ind w:left="360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Do zadań zespołu należy w szczególności:</w:t>
      </w:r>
    </w:p>
    <w:p w:rsidR="00F57F55" w:rsidRPr="00E6286E" w:rsidRDefault="00F57F55" w:rsidP="00F57F55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diagnozowanie problemów wychowanka oraz opracowywanie indywidualnego programu pracy z wychowankiem;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określanie form pracy z wychowankiem;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analizowanie stosowanych metod pracy z wychowankiem i wybór skutecznych form pomocy;</w:t>
      </w:r>
    </w:p>
    <w:p w:rsidR="00F57F55" w:rsidRPr="00E6286E" w:rsidRDefault="00F57F55" w:rsidP="00F57F55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okresowe ocenianie efektów pracy z wychowankiem, jego rodzicami/prawnymi opiekunami, ze szkołą i środowiskiem lokalnym;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5)</w:t>
      </w:r>
      <w:r w:rsidRPr="00E6286E">
        <w:rPr>
          <w:rFonts w:eastAsia="Times New Roman"/>
          <w:lang w:eastAsia="pl-PL"/>
        </w:rPr>
        <w:tab/>
        <w:t>ocenianie zasadności dalszego pobytu wychowanka w Ośrodku;</w:t>
      </w:r>
    </w:p>
    <w:p w:rsidR="00F57F55" w:rsidRPr="00E6286E" w:rsidRDefault="00F57F55" w:rsidP="00F57F55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</w:t>
      </w:r>
      <w:r w:rsidRPr="00E6286E">
        <w:rPr>
          <w:rFonts w:eastAsia="Times New Roman"/>
          <w:lang w:eastAsia="pl-PL"/>
        </w:rPr>
        <w:tab/>
        <w:t>ustalanie, na wniosek rodziców wychowanka, zakresu współpracy z wychowankiem, jego rodziną i szkołą, po opuszczeniu przez wychowanka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 3.</w:t>
      </w:r>
      <w:r w:rsidRPr="00E6286E">
        <w:rPr>
          <w:rFonts w:eastAsia="Times New Roman"/>
          <w:lang w:eastAsia="pl-PL"/>
        </w:rPr>
        <w:tab/>
        <w:t>W skład zespołu wychowawczego wchodzą:</w:t>
      </w:r>
    </w:p>
    <w:p w:rsidR="00F57F55" w:rsidRPr="00E6286E" w:rsidRDefault="00F57F55" w:rsidP="00F57F55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Dyrektor Ośrodka lub upoważniona przez niego osoba – jako przewodniczący zespołu;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wychowawca grupy wychowawczej</w:t>
      </w:r>
      <w:r w:rsidR="00D903A1">
        <w:rPr>
          <w:rFonts w:eastAsia="Times New Roman"/>
          <w:lang w:eastAsia="pl-PL"/>
        </w:rPr>
        <w:t xml:space="preserve"> w in</w:t>
      </w:r>
      <w:r w:rsidR="00226680">
        <w:rPr>
          <w:rFonts w:eastAsia="Times New Roman"/>
          <w:lang w:eastAsia="pl-PL"/>
        </w:rPr>
        <w:t>t</w:t>
      </w:r>
      <w:r w:rsidR="00D903A1">
        <w:rPr>
          <w:rFonts w:eastAsia="Times New Roman"/>
          <w:lang w:eastAsia="pl-PL"/>
        </w:rPr>
        <w:t>ernacie</w:t>
      </w:r>
      <w:r w:rsidRPr="00E6286E">
        <w:rPr>
          <w:rFonts w:eastAsia="Times New Roman"/>
          <w:lang w:eastAsia="pl-PL"/>
        </w:rPr>
        <w:t>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pedagog;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psycholog;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5)</w:t>
      </w:r>
      <w:r w:rsidRPr="00E6286E">
        <w:rPr>
          <w:rFonts w:eastAsia="Times New Roman"/>
          <w:lang w:eastAsia="pl-PL"/>
        </w:rPr>
        <w:tab/>
        <w:t xml:space="preserve">w zależności od potrzeb – pracownik socjalny oraz inni specjaliści. </w:t>
      </w:r>
    </w:p>
    <w:p w:rsidR="00F57F55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</w:p>
    <w:p w:rsidR="00F57F55" w:rsidRPr="00E6286E" w:rsidRDefault="007E629C" w:rsidP="00F57F55">
      <w:pPr>
        <w:tabs>
          <w:tab w:val="left" w:pos="426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21.</w:t>
      </w:r>
      <w:r w:rsidR="00F57F55" w:rsidRPr="00E6286E">
        <w:rPr>
          <w:rFonts w:eastAsia="Times New Roman"/>
          <w:b/>
          <w:lang w:eastAsia="pl-PL"/>
        </w:rPr>
        <w:t xml:space="preserve">  Świetlica</w:t>
      </w:r>
    </w:p>
    <w:p w:rsidR="00F57F55" w:rsidRPr="00E6286E" w:rsidRDefault="00F57F55" w:rsidP="00601ED7">
      <w:pPr>
        <w:numPr>
          <w:ilvl w:val="1"/>
          <w:numId w:val="25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Ośrodku funkcjonuje świetlica, będąca pozalekcyjną formą wychowawczo- opiekuńczą, umożliwiająca uczniom bezpieczne spędzanie czasu. </w:t>
      </w:r>
    </w:p>
    <w:p w:rsidR="00F57F55" w:rsidRPr="00E6286E" w:rsidRDefault="00F57F55" w:rsidP="00601ED7">
      <w:pPr>
        <w:numPr>
          <w:ilvl w:val="1"/>
          <w:numId w:val="2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Czas pracy świetlicy dostosowany jest do tygodniowego rozkładu zajęć edukacyjnych szkoły.</w:t>
      </w:r>
    </w:p>
    <w:p w:rsidR="00F57F55" w:rsidRPr="00E6286E" w:rsidRDefault="00F57F55" w:rsidP="00601ED7">
      <w:pPr>
        <w:numPr>
          <w:ilvl w:val="1"/>
          <w:numId w:val="25"/>
        </w:numPr>
        <w:suppressAutoHyphens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świetlicowe prowadzone są w grupach wychowawczych, których liczebność odpowiada liczebności oddziałów edukacyjnych szkoły.</w:t>
      </w:r>
    </w:p>
    <w:p w:rsidR="00F57F55" w:rsidRPr="00E6286E" w:rsidRDefault="00F57F55" w:rsidP="00601ED7">
      <w:pPr>
        <w:numPr>
          <w:ilvl w:val="1"/>
          <w:numId w:val="2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Świetlica, jako odrębna forma wychowawczo-opiekuńcza, posiada własne pomieszczenie i sprzęt.</w:t>
      </w:r>
    </w:p>
    <w:p w:rsidR="00F57F55" w:rsidRPr="00E6286E" w:rsidRDefault="00F57F55" w:rsidP="00601ED7">
      <w:pPr>
        <w:numPr>
          <w:ilvl w:val="0"/>
          <w:numId w:val="26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Szczegółowe zasady organizacji pracy w świetlicy i warunki korzystania z niej określa projekt organizacyjny Ośrodka i wewnętrzny regulamin.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22.</w:t>
      </w:r>
      <w:r w:rsidR="00F57F55" w:rsidRPr="00E6286E">
        <w:rPr>
          <w:rFonts w:eastAsia="Times New Roman"/>
          <w:b/>
          <w:lang w:eastAsia="pl-PL"/>
        </w:rPr>
        <w:t xml:space="preserve">  Biblioteka</w:t>
      </w:r>
    </w:p>
    <w:p w:rsidR="00F57F55" w:rsidRPr="00E6286E" w:rsidRDefault="00F57F55" w:rsidP="00601ED7">
      <w:pPr>
        <w:numPr>
          <w:ilvl w:val="1"/>
          <w:numId w:val="27"/>
        </w:numPr>
        <w:ind w:left="360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Ośrodek prowadzi bibliotekę szkolną.</w:t>
      </w:r>
    </w:p>
    <w:p w:rsidR="00F57F55" w:rsidRPr="00E6286E" w:rsidRDefault="00F57F55" w:rsidP="00601ED7">
      <w:pPr>
        <w:numPr>
          <w:ilvl w:val="1"/>
          <w:numId w:val="27"/>
        </w:numPr>
        <w:suppressAutoHyphens/>
        <w:ind w:left="357" w:hanging="357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Biblioteka służy realizacji potrzeb i zainteresowań uczniów, zadań dydaktyczno- wychowawczych Ośrodka, doskonaleniu warsztatu pracy nauczycieli oraz popularyzowaniu wiedzy pedagogicznej wśród rodziców.</w:t>
      </w:r>
    </w:p>
    <w:p w:rsidR="00F57F55" w:rsidRPr="00E6286E" w:rsidRDefault="00F57F55" w:rsidP="00601ED7">
      <w:pPr>
        <w:numPr>
          <w:ilvl w:val="1"/>
          <w:numId w:val="27"/>
        </w:numPr>
        <w:ind w:left="360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Z biblioteki i czytelni mogą korzystać nauczyciele i inni pracownicy Ośrodka, uczniowie i ich rodzice na zasadach określonych w regulaminie.</w:t>
      </w:r>
    </w:p>
    <w:p w:rsidR="00F57F55" w:rsidRPr="00E6286E" w:rsidRDefault="00F57F55" w:rsidP="00601ED7">
      <w:pPr>
        <w:numPr>
          <w:ilvl w:val="1"/>
          <w:numId w:val="27"/>
        </w:numPr>
        <w:ind w:left="360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Do zadań nauczyciela bibliotekarza należy:</w:t>
      </w:r>
    </w:p>
    <w:p w:rsidR="00F57F55" w:rsidRPr="00E6286E" w:rsidRDefault="00F57F55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 wypożyczanie książek osobom uprawnionym do korzystania z biblioteki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 xml:space="preserve"> indywidualne porady przy wyborze książek i innych materiałów edukacyjnych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propagowanie czytelnictwa, wiedzy o książkach i piśmiennictwie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prenumerata czasopism i zakup nowych książek</w:t>
      </w:r>
      <w:r w:rsidR="00216363">
        <w:rPr>
          <w:rFonts w:eastAsia="Times New Roman"/>
          <w:lang w:eastAsia="pl-PL"/>
        </w:rPr>
        <w:t>;</w:t>
      </w:r>
    </w:p>
    <w:p w:rsidR="00F57F55" w:rsidRDefault="00F57F55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prowadzenie katalogów, ewidencji zbiorów i innej dokumentacji w</w:t>
      </w:r>
      <w:r w:rsidR="00DA7120">
        <w:rPr>
          <w:rFonts w:eastAsia="Times New Roman"/>
          <w:lang w:eastAsia="pl-PL"/>
        </w:rPr>
        <w:t>ynikającej z potrzeb biblioteki;</w:t>
      </w:r>
    </w:p>
    <w:p w:rsidR="00DA7120" w:rsidRPr="00475033" w:rsidRDefault="00DA7120" w:rsidP="00601ED7">
      <w:pPr>
        <w:numPr>
          <w:ilvl w:val="0"/>
          <w:numId w:val="28"/>
        </w:numPr>
        <w:tabs>
          <w:tab w:val="left" w:pos="720"/>
          <w:tab w:val="num" w:pos="5353"/>
        </w:tabs>
        <w:ind w:left="720" w:hanging="360"/>
        <w:jc w:val="both"/>
        <w:rPr>
          <w:rFonts w:eastAsia="Times New Roman"/>
          <w:lang w:eastAsia="pl-PL"/>
        </w:rPr>
      </w:pPr>
      <w:r w:rsidRPr="00475033">
        <w:rPr>
          <w:rFonts w:eastAsia="Times New Roman"/>
          <w:lang w:eastAsia="pl-PL"/>
        </w:rPr>
        <w:t xml:space="preserve">prowadzenie </w:t>
      </w:r>
      <w:r w:rsidR="00B25169" w:rsidRPr="00475033">
        <w:rPr>
          <w:rFonts w:eastAsia="Times New Roman"/>
          <w:lang w:eastAsia="pl-PL"/>
        </w:rPr>
        <w:t>lekcji</w:t>
      </w:r>
      <w:r w:rsidRPr="00475033">
        <w:rPr>
          <w:rFonts w:eastAsia="Times New Roman"/>
          <w:lang w:eastAsia="pl-PL"/>
        </w:rPr>
        <w:t xml:space="preserve"> bibliotecznych;</w:t>
      </w:r>
    </w:p>
    <w:p w:rsidR="00F57F55" w:rsidRPr="00E6286E" w:rsidRDefault="00F57F55" w:rsidP="00601ED7">
      <w:pPr>
        <w:numPr>
          <w:ilvl w:val="0"/>
          <w:numId w:val="29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Cs/>
          <w:lang w:eastAsia="pl-PL"/>
        </w:rPr>
        <w:t>Szczegółową organizację biblioteki określa wewnętrzny regulamin biblioteki.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</w:p>
    <w:p w:rsidR="00F57F55" w:rsidRPr="00301183" w:rsidRDefault="00F57F55" w:rsidP="00F57F55">
      <w:pPr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5</w:t>
      </w:r>
    </w:p>
    <w:p w:rsidR="00F57F55" w:rsidRPr="00E6286E" w:rsidRDefault="00F57F55" w:rsidP="00F57F55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F57F55" w:rsidRPr="00E6286E" w:rsidRDefault="005621D0" w:rsidP="00F57F55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Organizacja Ośrodka</w:t>
      </w:r>
    </w:p>
    <w:p w:rsidR="00F57F55" w:rsidRPr="00E6286E" w:rsidRDefault="00F57F55" w:rsidP="00F57F55">
      <w:pPr>
        <w:rPr>
          <w:rFonts w:eastAsia="Times New Roman"/>
          <w:b/>
          <w:lang w:eastAsia="pl-PL"/>
        </w:rPr>
      </w:pP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>§</w:t>
      </w:r>
      <w:r w:rsidR="007E629C">
        <w:rPr>
          <w:rFonts w:eastAsia="Times New Roman"/>
          <w:b/>
          <w:lang w:eastAsia="pl-PL"/>
        </w:rPr>
        <w:t>23.</w:t>
      </w:r>
      <w:r w:rsidRPr="00E6286E">
        <w:rPr>
          <w:rFonts w:eastAsia="Times New Roman"/>
          <w:lang w:eastAsia="pl-PL"/>
        </w:rPr>
        <w:t xml:space="preserve">W skład Ośrodka wchodzą: </w:t>
      </w:r>
    </w:p>
    <w:p w:rsidR="00F57F55" w:rsidRPr="00E6286E" w:rsidRDefault="00F57F55" w:rsidP="00601ED7">
      <w:pPr>
        <w:numPr>
          <w:ilvl w:val="0"/>
          <w:numId w:val="30"/>
        </w:numPr>
        <w:tabs>
          <w:tab w:val="num" w:pos="72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Zespół Wczesnego Wspomagania Rozwoju Dziecka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30"/>
        </w:numPr>
        <w:tabs>
          <w:tab w:val="num" w:pos="720"/>
        </w:tabs>
        <w:ind w:hanging="23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Przedszkole Specjalne</w:t>
      </w:r>
      <w:r w:rsidR="00216363">
        <w:rPr>
          <w:rFonts w:eastAsia="Times New Roman"/>
          <w:lang w:eastAsia="pl-PL"/>
        </w:rPr>
        <w:t>;</w:t>
      </w:r>
    </w:p>
    <w:p w:rsidR="00877E64" w:rsidRPr="00E6286E" w:rsidRDefault="00F25AE7" w:rsidP="00877E64">
      <w:pPr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</w:t>
      </w:r>
      <w:r w:rsidR="00877E64">
        <w:rPr>
          <w:rFonts w:eastAsia="Times New Roman"/>
          <w:lang w:eastAsia="pl-PL"/>
        </w:rPr>
        <w:t xml:space="preserve">) Szkoła Podstawowa Specjalna </w:t>
      </w:r>
      <w:r w:rsidR="00877E64" w:rsidRPr="00877E64">
        <w:rPr>
          <w:rFonts w:eastAsia="Times New Roman"/>
          <w:lang w:eastAsia="pl-PL"/>
        </w:rPr>
        <w:t xml:space="preserve">i </w:t>
      </w:r>
      <w:r w:rsidR="00635FEA">
        <w:rPr>
          <w:rFonts w:eastAsia="Times New Roman"/>
          <w:lang w:eastAsia="pl-PL"/>
        </w:rPr>
        <w:t xml:space="preserve">oddziały </w:t>
      </w:r>
      <w:r w:rsidR="00877E64" w:rsidRPr="00877E64">
        <w:rPr>
          <w:rFonts w:eastAsia="Times New Roman"/>
          <w:lang w:eastAsia="pl-PL"/>
        </w:rPr>
        <w:t>gimnazjalne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25AE7" w:rsidP="00877E64">
      <w:pPr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="00877E64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>Szkoła Specjalna Przysposabiająca do Pracy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25AE7" w:rsidP="00877E64">
      <w:pPr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="00877E64">
        <w:rPr>
          <w:rFonts w:eastAsia="Times New Roman"/>
          <w:lang w:eastAsia="pl-PL"/>
        </w:rPr>
        <w:t xml:space="preserve">) </w:t>
      </w:r>
      <w:r w:rsidR="00F57F55" w:rsidRPr="00E6286E">
        <w:rPr>
          <w:rFonts w:eastAsia="Times New Roman"/>
          <w:lang w:eastAsia="pl-PL"/>
        </w:rPr>
        <w:t>Oddziały rewalidacyjno – wychowawcze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25AE7" w:rsidP="00877E64">
      <w:pPr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6)</w:t>
      </w:r>
      <w:r w:rsidR="00F57F55" w:rsidRPr="00E6286E">
        <w:rPr>
          <w:rFonts w:eastAsia="Times New Roman"/>
          <w:lang w:eastAsia="pl-PL"/>
        </w:rPr>
        <w:t>Grupy wychowawcze</w:t>
      </w:r>
      <w:r w:rsidR="00BE6705">
        <w:rPr>
          <w:rFonts w:eastAsia="Times New Roman"/>
          <w:lang w:eastAsia="pl-PL"/>
        </w:rPr>
        <w:t xml:space="preserve"> w internacie</w:t>
      </w:r>
      <w:r w:rsidR="00F57F55" w:rsidRPr="00E6286E">
        <w:rPr>
          <w:rFonts w:eastAsia="Times New Roman"/>
          <w:lang w:eastAsia="pl-PL"/>
        </w:rPr>
        <w:t>.</w:t>
      </w:r>
    </w:p>
    <w:p w:rsidR="00873B02" w:rsidRDefault="00873B02" w:rsidP="00F57F55">
      <w:pPr>
        <w:rPr>
          <w:rFonts w:eastAsia="Times New Roman"/>
          <w:b/>
          <w:sz w:val="28"/>
          <w:szCs w:val="20"/>
          <w:lang w:eastAsia="pl-PL"/>
        </w:rPr>
      </w:pPr>
    </w:p>
    <w:p w:rsidR="00F57F55" w:rsidRPr="00E6286E" w:rsidRDefault="00F57F55" w:rsidP="00F57F55">
      <w:pPr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§</w:t>
      </w:r>
      <w:r w:rsidR="007E629C">
        <w:rPr>
          <w:rFonts w:eastAsia="Times New Roman"/>
          <w:b/>
          <w:lang w:eastAsia="pl-PL"/>
        </w:rPr>
        <w:t xml:space="preserve"> 24.  </w:t>
      </w:r>
      <w:r w:rsidRPr="00E6286E">
        <w:rPr>
          <w:rFonts w:eastAsia="Times New Roman"/>
          <w:b/>
          <w:lang w:eastAsia="pl-PL"/>
        </w:rPr>
        <w:t>Zespół Wczesnego Wspomagania Rozwoju Dziecka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Cs/>
          <w:lang w:eastAsia="pl-PL"/>
        </w:rPr>
        <w:t>Zespół Wczesnego Wspomagania Rozwoju</w:t>
      </w:r>
      <w:r w:rsidR="000F4472">
        <w:rPr>
          <w:rFonts w:eastAsia="Times New Roman"/>
          <w:bCs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>przyjmuje dzieci, które otrzymały opinię o potrzebie wczesnego wspomagania rozwoju z Poradni Psychologiczno – Pedagogicznej.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 xml:space="preserve">Zajęciami wczesnego wspomagania objęte są dzieci od chwili wykrycia niepełnosprawności do podjęcia nauki w szkole. 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w ramach wczesnego wspomagania są prowadzone indywidualnie z dzieckiem i jego rodziną.</w:t>
      </w:r>
    </w:p>
    <w:p w:rsidR="00460637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dla dzieci, które nie ukończyły 3</w:t>
      </w:r>
      <w:r w:rsidR="00460637">
        <w:rPr>
          <w:rFonts w:eastAsia="Times New Roman"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 roku życia, mogą być prowadzone także </w:t>
      </w:r>
    </w:p>
    <w:p w:rsidR="00F57F55" w:rsidRPr="00E6286E" w:rsidRDefault="00F57F55" w:rsidP="00460637">
      <w:pPr>
        <w:ind w:left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domu rodzinnym.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przypadku dzieci, które ukończyły 3</w:t>
      </w:r>
      <w:r w:rsidR="00460637">
        <w:rPr>
          <w:rFonts w:eastAsia="Times New Roman"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 rok życia, zajęcia w ramach wczesnego wspomagania, mogą być prowadzone w grupach liczących 2 lub 3 dzieci, z udziałem ich rodzin.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organizowane są w zależności od możliwości psychofizycznych i potrzeb dziecka w wymiarze 4 – 8 godzin miesięcznie.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Dyrektor Ośrodka powołuje zespół specjalistów, zwany dalej „zespołem”, zajmujący się wczesnym wspomaganiem rozwoju dziecka.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 zadań zespołu w szczególności należy pobudzanie psychoruchowego i społecznego rozwoju dziecka prowadzone bezpośrednio z dzieckiem i jego rodziną.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skład zespołu</w:t>
      </w:r>
      <w:r w:rsidR="00460637">
        <w:rPr>
          <w:rFonts w:eastAsia="Times New Roman"/>
          <w:lang w:eastAsia="pl-PL"/>
        </w:rPr>
        <w:t>,</w:t>
      </w:r>
      <w:r w:rsidRPr="00E6286E">
        <w:rPr>
          <w:rFonts w:eastAsia="Times New Roman"/>
          <w:lang w:eastAsia="pl-PL"/>
        </w:rPr>
        <w:t xml:space="preserve"> w zależności od niepełnosprawności</w:t>
      </w:r>
      <w:r w:rsidR="00460637">
        <w:rPr>
          <w:rFonts w:eastAsia="Times New Roman"/>
          <w:lang w:eastAsia="pl-PL"/>
        </w:rPr>
        <w:t>,</w:t>
      </w:r>
      <w:r w:rsidRPr="00E6286E">
        <w:rPr>
          <w:rFonts w:eastAsia="Times New Roman"/>
          <w:lang w:eastAsia="pl-PL"/>
        </w:rPr>
        <w:t xml:space="preserve"> wchodzą: </w:t>
      </w:r>
    </w:p>
    <w:p w:rsidR="00F57F55" w:rsidRPr="00E6286E" w:rsidRDefault="00460637" w:rsidP="00601ED7">
      <w:pPr>
        <w:numPr>
          <w:ilvl w:val="1"/>
          <w:numId w:val="3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pedagog </w:t>
      </w:r>
      <w:r w:rsidR="00F57F55" w:rsidRPr="00E6286E">
        <w:rPr>
          <w:rFonts w:eastAsia="Times New Roman"/>
          <w:lang w:eastAsia="pl-PL"/>
        </w:rPr>
        <w:t>posiadający kwalifikacje odpowiednie do rodzaju niepełnosprawności dziecka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1"/>
          <w:numId w:val="3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szczególności: oligofrenopedagog, tyflopedagog, surdopedagog,</w:t>
      </w:r>
    </w:p>
    <w:p w:rsidR="00F57F55" w:rsidRPr="00E6286E" w:rsidRDefault="00F57F55" w:rsidP="00601ED7">
      <w:pPr>
        <w:numPr>
          <w:ilvl w:val="1"/>
          <w:numId w:val="3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psycholog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1"/>
          <w:numId w:val="3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logopeda</w:t>
      </w:r>
      <w:r w:rsidR="00216363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1"/>
          <w:numId w:val="31"/>
        </w:numPr>
        <w:tabs>
          <w:tab w:val="num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inni specjaliści, w zależności od potrzeb dziecka i jego rodziny.</w:t>
      </w:r>
    </w:p>
    <w:p w:rsidR="00F57F55" w:rsidRPr="00E6286E" w:rsidRDefault="00F57F55" w:rsidP="00601ED7">
      <w:pPr>
        <w:numPr>
          <w:ilvl w:val="0"/>
          <w:numId w:val="3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Pracę zespołu koordynuje Dyrektor albo upoważniony przez niego nauczyciel.</w:t>
      </w: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25.</w:t>
      </w:r>
      <w:r w:rsidR="00F57F55" w:rsidRPr="00E6286E">
        <w:rPr>
          <w:rFonts w:eastAsia="Times New Roman"/>
          <w:b/>
          <w:lang w:eastAsia="pl-PL"/>
        </w:rPr>
        <w:t xml:space="preserve">  Przedszkole Specjalne</w:t>
      </w:r>
    </w:p>
    <w:p w:rsidR="00F57F55" w:rsidRPr="00E6286E" w:rsidRDefault="00F57F55" w:rsidP="00601ED7">
      <w:pPr>
        <w:numPr>
          <w:ilvl w:val="0"/>
          <w:numId w:val="32"/>
        </w:numPr>
        <w:tabs>
          <w:tab w:val="left" w:pos="360"/>
        </w:tabs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Ośrodku funkcjonuje przedszkole specjalne</w:t>
      </w:r>
    </w:p>
    <w:p w:rsidR="00460637" w:rsidRDefault="00F57F55" w:rsidP="00F57F55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Przedszkole specjalne przeznaczone jest dla dzieci </w:t>
      </w:r>
      <w:r w:rsidR="00460637">
        <w:rPr>
          <w:rFonts w:eastAsia="Times New Roman"/>
          <w:lang w:eastAsia="pl-PL"/>
        </w:rPr>
        <w:t>z niepełnosprawnością intelektualną</w:t>
      </w:r>
    </w:p>
    <w:p w:rsidR="00F57F55" w:rsidRPr="00E6286E" w:rsidRDefault="00F57F55" w:rsidP="00F57F55">
      <w:pPr>
        <w:jc w:val="both"/>
        <w:rPr>
          <w:rFonts w:eastAsia="Times New Roman"/>
          <w:sz w:val="20"/>
          <w:szCs w:val="20"/>
          <w:lang w:eastAsia="pl-PL"/>
        </w:rPr>
      </w:pPr>
      <w:r w:rsidRPr="00E6286E">
        <w:rPr>
          <w:rFonts w:eastAsia="Times New Roman"/>
          <w:lang w:eastAsia="pl-PL"/>
        </w:rPr>
        <w:lastRenderedPageBreak/>
        <w:t xml:space="preserve"> w stopniu umiarkowanym i znacznym, także z niepełnosprawnością sprzężoną oraz autyzmem</w:t>
      </w:r>
      <w:r w:rsidR="00475033">
        <w:rPr>
          <w:rFonts w:eastAsia="Times New Roman"/>
          <w:lang w:eastAsia="pl-PL"/>
        </w:rPr>
        <w:t>,</w:t>
      </w:r>
      <w:r w:rsidR="000F4472">
        <w:rPr>
          <w:rFonts w:eastAsia="Times New Roman"/>
          <w:lang w:eastAsia="pl-PL"/>
        </w:rPr>
        <w:t xml:space="preserve"> </w:t>
      </w:r>
      <w:r w:rsidR="009E1C37" w:rsidRPr="00475033">
        <w:rPr>
          <w:rFonts w:eastAsia="Times New Roman"/>
          <w:lang w:eastAsia="pl-PL"/>
        </w:rPr>
        <w:t>w tym z zespołem Aspergera,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 xml:space="preserve">wymagających stosowania specjalnej organizacji nauki i metod pracy. </w:t>
      </w:r>
    </w:p>
    <w:p w:rsidR="00F57F55" w:rsidRPr="00F77740" w:rsidRDefault="00F57F55" w:rsidP="00601ED7">
      <w:pPr>
        <w:pStyle w:val="Akapitzlist"/>
        <w:numPr>
          <w:ilvl w:val="0"/>
          <w:numId w:val="32"/>
        </w:numPr>
        <w:tabs>
          <w:tab w:val="left" w:pos="360"/>
        </w:tabs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>Do przedszkola uczęszczają dzieci od 3</w:t>
      </w:r>
      <w:r w:rsidR="00635FEA" w:rsidRPr="00F77740">
        <w:rPr>
          <w:rFonts w:eastAsia="Times New Roman"/>
          <w:lang w:eastAsia="pl-PL"/>
        </w:rPr>
        <w:t>.</w:t>
      </w:r>
      <w:r w:rsidRPr="00F77740">
        <w:rPr>
          <w:rFonts w:eastAsia="Times New Roman"/>
          <w:lang w:eastAsia="pl-PL"/>
        </w:rPr>
        <w:t xml:space="preserve"> do </w:t>
      </w:r>
      <w:r w:rsidR="00635FEA" w:rsidRPr="00F77740">
        <w:rPr>
          <w:rFonts w:eastAsia="Times New Roman"/>
          <w:lang w:eastAsia="pl-PL"/>
        </w:rPr>
        <w:t>7.</w:t>
      </w:r>
      <w:r w:rsidRPr="00F77740">
        <w:rPr>
          <w:rFonts w:eastAsia="Times New Roman"/>
          <w:lang w:eastAsia="pl-PL"/>
        </w:rPr>
        <w:t xml:space="preserve"> roku życia. Wychowaniem przedszkolnym może być objęte  dziecko w wieku powyżej </w:t>
      </w:r>
      <w:r w:rsidR="00635FEA" w:rsidRPr="00F77740">
        <w:rPr>
          <w:rFonts w:eastAsia="Times New Roman"/>
          <w:lang w:eastAsia="pl-PL"/>
        </w:rPr>
        <w:t>7</w:t>
      </w:r>
      <w:r w:rsidRPr="00F77740">
        <w:rPr>
          <w:rFonts w:eastAsia="Times New Roman"/>
          <w:lang w:eastAsia="pl-PL"/>
        </w:rPr>
        <w:t xml:space="preserve"> lat, nie dłużej jednak</w:t>
      </w:r>
      <w:r w:rsidR="00460637" w:rsidRPr="00F77740">
        <w:rPr>
          <w:rFonts w:eastAsia="Times New Roman"/>
          <w:lang w:eastAsia="pl-PL"/>
        </w:rPr>
        <w:t>,</w:t>
      </w:r>
      <w:r w:rsidRPr="00F77740">
        <w:rPr>
          <w:rFonts w:eastAsia="Times New Roman"/>
          <w:lang w:eastAsia="pl-PL"/>
        </w:rPr>
        <w:t xml:space="preserve"> niż do końca roku szkolnego w tym roku kalendar</w:t>
      </w:r>
      <w:r w:rsidR="00635FEA" w:rsidRPr="00F77740">
        <w:rPr>
          <w:rFonts w:eastAsia="Times New Roman"/>
          <w:lang w:eastAsia="pl-PL"/>
        </w:rPr>
        <w:t>zowym, w którym dziecko kończy 9</w:t>
      </w:r>
      <w:r w:rsidRPr="00F77740">
        <w:rPr>
          <w:rFonts w:eastAsia="Times New Roman"/>
          <w:lang w:eastAsia="pl-PL"/>
        </w:rPr>
        <w:t xml:space="preserve"> lat. </w:t>
      </w:r>
    </w:p>
    <w:p w:rsidR="00F77740" w:rsidRPr="00F77740" w:rsidRDefault="00F77740" w:rsidP="00F77740">
      <w:pPr>
        <w:pStyle w:val="Akapitzlist"/>
        <w:tabs>
          <w:tab w:val="left" w:pos="360"/>
        </w:tabs>
        <w:ind w:left="360"/>
        <w:jc w:val="both"/>
        <w:rPr>
          <w:rFonts w:eastAsia="Times New Roman"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Calibri"/>
          <w:b/>
          <w:bCs/>
          <w:lang w:eastAsia="en-US"/>
        </w:rPr>
        <w:t xml:space="preserve">§ 26.  </w:t>
      </w:r>
      <w:r w:rsidR="00F57F55" w:rsidRPr="00E6286E">
        <w:rPr>
          <w:rFonts w:eastAsia="Calibri"/>
          <w:bCs/>
          <w:lang w:eastAsia="en-US"/>
        </w:rPr>
        <w:t>1.</w:t>
      </w:r>
      <w:r w:rsidR="00F57F55" w:rsidRPr="00E6286E">
        <w:rPr>
          <w:rFonts w:eastAsia="Times New Roman"/>
          <w:lang w:eastAsia="pl-PL"/>
        </w:rPr>
        <w:t>Szczegółową organizację procesu wspomagania rozwoju i edukacji dzieci objętych wychowaniem przedszkolnym określa arkusz organizacyjny opracowany przez Dyrektora Ośrodka i zatwierdzony przez organ prowadzący oraz wewnętrzny regulamin placówki.</w:t>
      </w:r>
    </w:p>
    <w:p w:rsidR="00F57F55" w:rsidRPr="00E6286E" w:rsidRDefault="00F57F55" w:rsidP="00F57F55">
      <w:pPr>
        <w:jc w:val="both"/>
        <w:rPr>
          <w:rFonts w:ascii="(Użyj czcionki tekstu azjatycki" w:eastAsia="Times New Roman" w:hAnsi="(Użyj czcionki tekstu azjatycki"/>
          <w:lang w:eastAsia="pl-PL"/>
        </w:rPr>
      </w:pPr>
      <w:r w:rsidRPr="00E6286E">
        <w:rPr>
          <w:rFonts w:ascii="(Użyj czcionki tekstu azjatycki" w:eastAsia="Times New Roman" w:hAnsi="(Użyj czcionki tekstu azjatycki"/>
          <w:lang w:eastAsia="pl-PL"/>
        </w:rPr>
        <w:t xml:space="preserve">2. Przedszkole Specjalne realizuje podstawę programową wychowania przedszkolnego dla przedszkoli, oddziałów przedszkolnych w szkołach podstawowych oraz innych form wychowania przedszkolnego. Praca </w:t>
      </w:r>
      <w:r w:rsidR="00F73563">
        <w:rPr>
          <w:rFonts w:ascii="(Użyj czcionki tekstu azjatycki" w:eastAsia="Times New Roman" w:hAnsi="(Użyj czcionki tekstu azjatycki"/>
          <w:lang w:eastAsia="pl-PL"/>
        </w:rPr>
        <w:t xml:space="preserve">dydaktyczno - </w:t>
      </w:r>
      <w:r w:rsidRPr="00E6286E">
        <w:rPr>
          <w:rFonts w:ascii="(Użyj czcionki tekstu azjatycki" w:eastAsia="Times New Roman" w:hAnsi="(Użyj czcionki tekstu azjatycki"/>
          <w:lang w:eastAsia="pl-PL"/>
        </w:rPr>
        <w:t xml:space="preserve">wychowawcza i opiekuńcza prowadzona jest na podstawie programu wychowania </w:t>
      </w:r>
      <w:r w:rsidR="00F73563">
        <w:rPr>
          <w:rFonts w:ascii="(Użyj czcionki tekstu azjatycki" w:eastAsia="Times New Roman" w:hAnsi="(Użyj czcionki tekstu azjatycki"/>
          <w:lang w:eastAsia="pl-PL"/>
        </w:rPr>
        <w:t xml:space="preserve">przedszkolnego </w:t>
      </w:r>
      <w:r w:rsidRPr="00E6286E">
        <w:rPr>
          <w:rFonts w:ascii="(Użyj czcionki tekstu azjatycki" w:eastAsia="Times New Roman" w:hAnsi="(Użyj czcionki tekstu azjatycki"/>
          <w:lang w:eastAsia="pl-PL"/>
        </w:rPr>
        <w:t xml:space="preserve"> wybranego z zestawu programów dopuszczonych do użytku przez MEN lub programu</w:t>
      </w:r>
      <w:r w:rsidR="00F73563">
        <w:rPr>
          <w:rFonts w:ascii="(Użyj czcionki tekstu azjatycki" w:eastAsia="Times New Roman" w:hAnsi="(Użyj czcionki tekstu azjatycki"/>
          <w:lang w:eastAsia="pl-PL"/>
        </w:rPr>
        <w:t xml:space="preserve"> samodzielnie</w:t>
      </w:r>
      <w:r w:rsidRPr="00E6286E">
        <w:rPr>
          <w:rFonts w:ascii="(Użyj czcionki tekstu azjatycki" w:eastAsia="Times New Roman" w:hAnsi="(Użyj czcionki tekstu azjatycki"/>
          <w:lang w:eastAsia="pl-PL"/>
        </w:rPr>
        <w:t xml:space="preserve"> opracowanego przez nauczyciela albo zespół nauczycieli.</w:t>
      </w:r>
    </w:p>
    <w:p w:rsidR="00F57F55" w:rsidRPr="00E6286E" w:rsidRDefault="00F57F55" w:rsidP="00F57F55">
      <w:pPr>
        <w:suppressAutoHyphens/>
        <w:jc w:val="both"/>
        <w:rPr>
          <w:rFonts w:ascii="(Użyj czcionki tekstu azjatycki" w:eastAsia="Times New Roman" w:hAnsi="(Użyj czcionki tekstu azjatycki"/>
          <w:lang w:eastAsia="pl-PL"/>
        </w:rPr>
      </w:pPr>
      <w:r w:rsidRPr="00E6286E">
        <w:rPr>
          <w:rFonts w:ascii="(Użyj czcionki tekstu azjatycki" w:eastAsia="Times New Roman" w:hAnsi="(Użyj czcionki tekstu azjatycki"/>
          <w:lang w:eastAsia="pl-PL"/>
        </w:rPr>
        <w:t>3. Organizację pracy przedszkola określa ramowy rozkład dnia ustalony przez nauczyciela prowadzącego oddział.</w:t>
      </w:r>
    </w:p>
    <w:p w:rsidR="00F57F55" w:rsidRPr="00E6286E" w:rsidRDefault="00F57F55" w:rsidP="00F57F55">
      <w:pPr>
        <w:spacing w:after="100" w:afterAutospacing="1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4. Za działalność przedszkola odpowiedzialny jest Dyrektor Ośrodka.</w:t>
      </w:r>
    </w:p>
    <w:p w:rsidR="00460637" w:rsidRDefault="007E629C" w:rsidP="00F57F55">
      <w:pPr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§ 27.</w:t>
      </w:r>
      <w:r w:rsidR="00F57F55" w:rsidRPr="00E6286E">
        <w:rPr>
          <w:rFonts w:eastAsia="Calibri"/>
          <w:bCs/>
          <w:lang w:eastAsia="en-US"/>
        </w:rPr>
        <w:t xml:space="preserve">Przedszkole zapewnia dzieciom pomoc psychologiczną, pedagogiczną,     logopedyczną </w:t>
      </w:r>
    </w:p>
    <w:p w:rsidR="00F57F55" w:rsidRPr="00E6286E" w:rsidRDefault="00F57F55" w:rsidP="00F57F55">
      <w:pPr>
        <w:rPr>
          <w:rFonts w:eastAsia="Calibri"/>
          <w:bCs/>
          <w:lang w:eastAsia="en-US"/>
        </w:rPr>
      </w:pPr>
      <w:r w:rsidRPr="00E6286E">
        <w:rPr>
          <w:rFonts w:eastAsia="Calibri"/>
          <w:bCs/>
          <w:lang w:eastAsia="en-US"/>
        </w:rPr>
        <w:t>i terapeutyczną.</w:t>
      </w:r>
    </w:p>
    <w:p w:rsidR="00CD061C" w:rsidRDefault="00CD061C" w:rsidP="00F57F55">
      <w:pPr>
        <w:rPr>
          <w:rFonts w:eastAsia="Times New Roman"/>
          <w:b/>
          <w:lang w:eastAsia="pl-PL"/>
        </w:rPr>
      </w:pPr>
    </w:p>
    <w:p w:rsidR="00F57F55" w:rsidRPr="00E6286E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2</w:t>
      </w:r>
      <w:r w:rsidR="00F73563">
        <w:rPr>
          <w:rFonts w:eastAsia="Times New Roman"/>
          <w:b/>
          <w:lang w:eastAsia="pl-PL"/>
        </w:rPr>
        <w:t>8</w:t>
      </w:r>
      <w:r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Szkoła Podstawowa</w:t>
      </w:r>
      <w:r w:rsidR="00F77740">
        <w:rPr>
          <w:rFonts w:eastAsia="Times New Roman"/>
          <w:b/>
          <w:lang w:eastAsia="pl-PL"/>
        </w:rPr>
        <w:t xml:space="preserve"> Specjalna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ascii="(Użyj czcionki tekstu azjatycki" w:eastAsia="Times New Roman" w:hAnsi="(Użyj czcionki tekstu azjatycki"/>
          <w:strike/>
          <w:lang w:eastAsia="pl-PL"/>
        </w:rPr>
      </w:pPr>
      <w:r w:rsidRPr="00E6286E">
        <w:rPr>
          <w:rFonts w:eastAsia="Times New Roman"/>
          <w:lang w:eastAsia="pl-PL"/>
        </w:rPr>
        <w:t>Szkoła Podstawowa Specjalna</w:t>
      </w:r>
      <w:r w:rsidR="00784C69">
        <w:rPr>
          <w:rFonts w:eastAsia="Times New Roman"/>
          <w:lang w:eastAsia="pl-PL"/>
        </w:rPr>
        <w:t xml:space="preserve"> jest przeznaczona dla dzieci z niepełnosprawnością intelektualną</w:t>
      </w:r>
      <w:r w:rsidR="000F4472">
        <w:rPr>
          <w:rFonts w:eastAsia="Times New Roman"/>
          <w:lang w:eastAsia="pl-PL"/>
        </w:rPr>
        <w:t xml:space="preserve"> </w:t>
      </w:r>
      <w:r w:rsidRPr="00E6286E">
        <w:rPr>
          <w:rFonts w:eastAsia="Times New Roman"/>
          <w:lang w:eastAsia="pl-PL"/>
        </w:rPr>
        <w:t>w stopniu lekkim, umiarkowanym i znacznym, w tym także ze sprzężonymi postaciami niepełnosprawności oraz autyzmem</w:t>
      </w:r>
      <w:r w:rsidR="00755264">
        <w:rPr>
          <w:rFonts w:eastAsia="Times New Roman"/>
          <w:lang w:eastAsia="pl-PL"/>
        </w:rPr>
        <w:t>,</w:t>
      </w:r>
      <w:r w:rsidR="000F4472">
        <w:rPr>
          <w:rFonts w:eastAsia="Times New Roman"/>
          <w:lang w:eastAsia="pl-PL"/>
        </w:rPr>
        <w:t xml:space="preserve"> </w:t>
      </w:r>
      <w:r w:rsidR="00C967DD" w:rsidRPr="00475033">
        <w:rPr>
          <w:rFonts w:eastAsia="Times New Roman"/>
          <w:lang w:eastAsia="pl-PL"/>
        </w:rPr>
        <w:t>w tym z zespołem Aspergera,</w:t>
      </w:r>
      <w:r w:rsidRPr="00E6286E">
        <w:rPr>
          <w:rFonts w:eastAsia="Times New Roman"/>
          <w:lang w:eastAsia="pl-PL"/>
        </w:rPr>
        <w:t xml:space="preserve"> nie dłużej niż do ukończenia </w:t>
      </w:r>
      <w:r w:rsidR="00B45037">
        <w:rPr>
          <w:rFonts w:eastAsia="Times New Roman"/>
          <w:lang w:eastAsia="pl-PL"/>
        </w:rPr>
        <w:t>20</w:t>
      </w:r>
      <w:r w:rsidR="006F1D64">
        <w:rPr>
          <w:rFonts w:eastAsia="Times New Roman"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 roku życia.</w:t>
      </w:r>
    </w:p>
    <w:p w:rsidR="00F57F55" w:rsidRPr="00E6286E" w:rsidRDefault="003F0620" w:rsidP="00601ED7">
      <w:pPr>
        <w:numPr>
          <w:ilvl w:val="0"/>
          <w:numId w:val="33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784C69">
        <w:rPr>
          <w:rFonts w:eastAsia="Times New Roman"/>
          <w:lang w:eastAsia="pl-PL"/>
        </w:rPr>
        <w:t>Ośmioklasowa</w:t>
      </w:r>
      <w:r w:rsidR="000F4472">
        <w:rPr>
          <w:rFonts w:eastAsia="Times New Roman"/>
          <w:lang w:eastAsia="pl-PL"/>
        </w:rPr>
        <w:t xml:space="preserve"> </w:t>
      </w:r>
      <w:r w:rsidR="00F57F55" w:rsidRPr="00E6286E">
        <w:rPr>
          <w:rFonts w:eastAsia="Times New Roman"/>
          <w:lang w:eastAsia="pl-PL"/>
        </w:rPr>
        <w:t>szkoła podstawowa działająca w ramach Ośrodka rea</w:t>
      </w:r>
      <w:r w:rsidR="00784C69">
        <w:rPr>
          <w:rFonts w:eastAsia="Times New Roman"/>
          <w:lang w:eastAsia="pl-PL"/>
        </w:rPr>
        <w:t xml:space="preserve">lizuje cele i zadania określone </w:t>
      </w:r>
      <w:r w:rsidR="00F57F55" w:rsidRPr="00E6286E">
        <w:rPr>
          <w:rFonts w:eastAsia="Times New Roman"/>
          <w:lang w:eastAsia="pl-PL"/>
        </w:rPr>
        <w:t>w ustawie o systemie oświaty oraz zadania edukacyjne</w:t>
      </w:r>
      <w:r w:rsidR="00F57F55" w:rsidRPr="00E6286E">
        <w:rPr>
          <w:rFonts w:eastAsia="Times New Roman"/>
          <w:sz w:val="28"/>
          <w:szCs w:val="20"/>
          <w:lang w:eastAsia="pl-PL"/>
        </w:rPr>
        <w:t xml:space="preserve">, </w:t>
      </w:r>
      <w:r w:rsidR="00F57F55" w:rsidRPr="00E6286E">
        <w:rPr>
          <w:rFonts w:eastAsia="Times New Roman"/>
          <w:lang w:eastAsia="pl-PL"/>
        </w:rPr>
        <w:t>wychowawcze,</w:t>
      </w:r>
      <w:r w:rsidR="000F4472">
        <w:rPr>
          <w:rFonts w:eastAsia="Times New Roman"/>
          <w:lang w:eastAsia="pl-PL"/>
        </w:rPr>
        <w:t xml:space="preserve"> </w:t>
      </w:r>
      <w:r w:rsidR="00F57F55" w:rsidRPr="00E6286E">
        <w:rPr>
          <w:rFonts w:eastAsia="Times New Roman"/>
          <w:lang w:eastAsia="pl-PL"/>
        </w:rPr>
        <w:t>opiekuńcze i rehabilitacyjno-rewalidacyjne wymie</w:t>
      </w:r>
      <w:r w:rsidR="00F57F55" w:rsidRPr="00E6286E">
        <w:rPr>
          <w:rFonts w:eastAsia="Times New Roman"/>
          <w:lang w:eastAsia="pl-PL"/>
        </w:rPr>
        <w:softHyphen/>
        <w:t>nione w § 8  niniejszego Statutu.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Szkoła Podstawowa Specjalna realizuje zadania wynikające z programów opracowanych w oparciu o podstawę programową dla dzieci niepełnosprawnych intelektualnie.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Podstawową jednostką organizacyjną szkoły jest oddział klasowy.</w:t>
      </w:r>
    </w:p>
    <w:p w:rsidR="00F57F55" w:rsidRPr="00E6286E" w:rsidRDefault="00F57F55" w:rsidP="00601ED7">
      <w:pPr>
        <w:numPr>
          <w:ilvl w:val="0"/>
          <w:numId w:val="33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oddziałach I-IV, w których znajdują się dzieci ze sprzężonymi postaciami niepełnosprawności zatrudnia się dodatkowo pomoc nauczyciela.   W uzasadnionych przypadkach możliwe to jest także w klasach V</w:t>
      </w:r>
      <w:r w:rsidRPr="003F0620">
        <w:rPr>
          <w:rFonts w:eastAsia="Times New Roman"/>
          <w:color w:val="C00000"/>
          <w:lang w:eastAsia="pl-PL"/>
        </w:rPr>
        <w:t>-</w:t>
      </w:r>
      <w:r w:rsidRPr="00784C69">
        <w:rPr>
          <w:rFonts w:eastAsia="Times New Roman"/>
          <w:lang w:eastAsia="pl-PL"/>
        </w:rPr>
        <w:t>VI</w:t>
      </w:r>
      <w:r w:rsidR="003F0620" w:rsidRPr="00784C69">
        <w:rPr>
          <w:rFonts w:eastAsia="Times New Roman"/>
          <w:lang w:eastAsia="pl-PL"/>
        </w:rPr>
        <w:t>II</w:t>
      </w:r>
      <w:r w:rsidRPr="00784C69">
        <w:rPr>
          <w:rFonts w:eastAsia="Times New Roman"/>
          <w:lang w:eastAsia="pl-PL"/>
        </w:rPr>
        <w:t>.</w:t>
      </w:r>
    </w:p>
    <w:p w:rsidR="00F57F55" w:rsidRPr="00E6286E" w:rsidRDefault="00F57F55" w:rsidP="00601ED7">
      <w:pPr>
        <w:numPr>
          <w:ilvl w:val="0"/>
          <w:numId w:val="33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pierwszym etapie edukacyjnym zajęcia dydaktyczne prowadzone są systemem nauczania zintegrowanego.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specjalistyczne nie są prowadzone systemem klasowo - lekcyjnym.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 całokształt działalności szkoły odpowiedzialny jest Dyrektor Ośrodka. </w:t>
      </w:r>
    </w:p>
    <w:p w:rsidR="00F57F55" w:rsidRPr="00E6286E" w:rsidRDefault="00F57F55" w:rsidP="00601ED7">
      <w:pPr>
        <w:numPr>
          <w:ilvl w:val="0"/>
          <w:numId w:val="3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Szczegółową organizację nauczania, wychowania, opieki i rewalidacji określa projekt organizacyjny Ośrodka. </w:t>
      </w:r>
    </w:p>
    <w:p w:rsidR="00634A63" w:rsidRPr="00F77740" w:rsidRDefault="00634A63" w:rsidP="00601ED7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F77740">
        <w:t xml:space="preserve">Kształcenie uczniów klas dotychczasowego Gimnazjum Specjalnego trwa do czasu    </w:t>
      </w:r>
    </w:p>
    <w:p w:rsidR="00634A63" w:rsidRPr="00F77740" w:rsidRDefault="00634A63" w:rsidP="00634A63">
      <w:pPr>
        <w:pStyle w:val="Akapitzlist"/>
        <w:tabs>
          <w:tab w:val="left" w:pos="1080"/>
        </w:tabs>
        <w:ind w:left="360"/>
        <w:jc w:val="both"/>
        <w:rPr>
          <w:rFonts w:eastAsia="Times New Roman"/>
          <w:lang w:eastAsia="pl-PL"/>
        </w:rPr>
      </w:pPr>
      <w:r w:rsidRPr="00F77740">
        <w:t>likwidacji tych klas.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F032C" w:rsidRDefault="007E629C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§ </w:t>
      </w:r>
      <w:r w:rsidR="00F73563">
        <w:rPr>
          <w:rFonts w:eastAsia="Times New Roman"/>
          <w:b/>
          <w:lang w:eastAsia="pl-PL"/>
        </w:rPr>
        <w:t>29</w:t>
      </w:r>
      <w:r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Szkoła </w:t>
      </w:r>
      <w:r w:rsidR="003F0620" w:rsidRPr="00EF032C">
        <w:rPr>
          <w:rFonts w:eastAsia="Times New Roman"/>
          <w:b/>
          <w:lang w:eastAsia="pl-PL"/>
        </w:rPr>
        <w:t xml:space="preserve">Specjalna </w:t>
      </w:r>
      <w:r w:rsidR="00F57F55" w:rsidRPr="00EF032C">
        <w:rPr>
          <w:rFonts w:eastAsia="Times New Roman"/>
          <w:b/>
          <w:lang w:eastAsia="pl-PL"/>
        </w:rPr>
        <w:t>Przysposabiająca do Pracy</w:t>
      </w:r>
    </w:p>
    <w:p w:rsidR="00F57F55" w:rsidRPr="00EF032C" w:rsidRDefault="00F57F55" w:rsidP="00601ED7">
      <w:pPr>
        <w:numPr>
          <w:ilvl w:val="0"/>
          <w:numId w:val="34"/>
        </w:numPr>
        <w:jc w:val="both"/>
        <w:rPr>
          <w:rFonts w:eastAsia="Times New Roman"/>
          <w:lang w:eastAsia="pl-PL"/>
        </w:rPr>
      </w:pPr>
      <w:r w:rsidRPr="00EF032C">
        <w:rPr>
          <w:rFonts w:eastAsia="Times New Roman"/>
          <w:lang w:eastAsia="pl-PL"/>
        </w:rPr>
        <w:t>Szkoła Specjalna Przysposabiająca do Pracy działa na podstawie uchwały Rady Powiatu w Ostródzie ( nr XXIV/157/2004 z dnia 2 września 2004 roku).</w:t>
      </w:r>
    </w:p>
    <w:p w:rsidR="00C57575" w:rsidRPr="00903F2C" w:rsidRDefault="00F57F55" w:rsidP="00601ED7">
      <w:pPr>
        <w:numPr>
          <w:ilvl w:val="0"/>
          <w:numId w:val="34"/>
        </w:numPr>
        <w:suppressAutoHyphens/>
        <w:ind w:left="357" w:hanging="357"/>
        <w:jc w:val="both"/>
        <w:rPr>
          <w:rFonts w:ascii="(Użyj czcionki tekstu azjatycki" w:eastAsia="Times New Roman" w:hAnsi="(Użyj czcionki tekstu azjatycki"/>
          <w:strike/>
          <w:lang w:eastAsia="pl-PL"/>
        </w:rPr>
      </w:pPr>
      <w:r w:rsidRPr="00903F2C">
        <w:rPr>
          <w:rFonts w:eastAsia="Times New Roman"/>
          <w:lang w:eastAsia="pl-PL"/>
        </w:rPr>
        <w:lastRenderedPageBreak/>
        <w:t>Do Szkoły Specjalnej Przysposabiającej do Pracy przyjmowani są absolwenci</w:t>
      </w:r>
      <w:r w:rsidR="00903F2C" w:rsidRPr="00903F2C">
        <w:rPr>
          <w:rFonts w:eastAsia="Times New Roman"/>
          <w:lang w:eastAsia="pl-PL"/>
        </w:rPr>
        <w:t xml:space="preserve"> szkoły podstawowej, </w:t>
      </w:r>
      <w:r w:rsidR="00634A63" w:rsidRPr="00903F2C">
        <w:rPr>
          <w:rFonts w:eastAsia="Times New Roman"/>
          <w:lang w:eastAsia="pl-PL"/>
        </w:rPr>
        <w:t>klas gimnazjalnych</w:t>
      </w:r>
      <w:r w:rsidRPr="00903F2C">
        <w:rPr>
          <w:rFonts w:eastAsia="Times New Roman"/>
          <w:lang w:eastAsia="pl-PL"/>
        </w:rPr>
        <w:t xml:space="preserve"> oraz absolwenci masowych gimnazjów realizujących program szkoły specjalnej dla uczniów z </w:t>
      </w:r>
      <w:r w:rsidR="00634A63" w:rsidRPr="00903F2C">
        <w:rPr>
          <w:rFonts w:eastAsia="Times New Roman"/>
          <w:lang w:eastAsia="pl-PL"/>
        </w:rPr>
        <w:t>niepełnosprawnością intelektualną</w:t>
      </w:r>
      <w:r w:rsidRPr="00903F2C">
        <w:rPr>
          <w:rFonts w:eastAsia="Times New Roman"/>
          <w:lang w:eastAsia="pl-PL"/>
        </w:rPr>
        <w:t xml:space="preserve"> w stopniu umiarkowanym i znacznym, w tym dla uczniów z niepełnosprawnościami sprzężonymi, posiadających aktualne orzeczenie o potrzebie kształcenia specjalnego wydane przez Poradnie Psychologiczno- Pedagogiczne.</w:t>
      </w:r>
      <w:r w:rsidR="000F4472">
        <w:rPr>
          <w:rFonts w:eastAsia="Times New Roman"/>
          <w:lang w:eastAsia="pl-PL"/>
        </w:rPr>
        <w:t xml:space="preserve"> </w:t>
      </w:r>
      <w:r w:rsidR="00C57575" w:rsidRPr="00903F2C">
        <w:rPr>
          <w:rFonts w:eastAsia="Times New Roman"/>
          <w:lang w:eastAsia="pl-PL"/>
        </w:rPr>
        <w:t>Nauka w szkole  nie może trwać dłużej niż do ukończenia 24. roku życia</w:t>
      </w:r>
      <w:r w:rsidR="00903F2C" w:rsidRPr="00903F2C">
        <w:rPr>
          <w:rFonts w:eastAsia="Times New Roman"/>
          <w:lang w:eastAsia="pl-PL"/>
        </w:rPr>
        <w:t>.</w:t>
      </w:r>
    </w:p>
    <w:p w:rsidR="00F57F55" w:rsidRPr="00E6286E" w:rsidRDefault="00F57F55" w:rsidP="00601ED7">
      <w:pPr>
        <w:numPr>
          <w:ilvl w:val="0"/>
          <w:numId w:val="34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Szkoła przygotowuje młodzież niepełnosprawną intelektualnie do samodzielnego (na miarę ich możliwości rozwojowych) aktywnego, dorosłego życia oraz do pełnienia różnych ról społecznych.</w:t>
      </w:r>
    </w:p>
    <w:p w:rsidR="00F57F55" w:rsidRPr="00E6286E" w:rsidRDefault="00F57F55" w:rsidP="00601ED7">
      <w:pPr>
        <w:numPr>
          <w:ilvl w:val="0"/>
          <w:numId w:val="34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Szkoła przygotowuje do wykonywania pracy wielokierunkowo z uwzględnieniem zainteresowań i predyspozycji uczniów oraz możliwości, jakie stwarza środowisko społeczno-kulturowe ucznia oraz baza materialno – dydaktyczna szkoły.</w:t>
      </w:r>
    </w:p>
    <w:p w:rsidR="00F57F55" w:rsidRPr="00E6286E" w:rsidRDefault="00F57F55" w:rsidP="00601ED7">
      <w:pPr>
        <w:numPr>
          <w:ilvl w:val="0"/>
          <w:numId w:val="34"/>
        </w:numPr>
        <w:ind w:right="7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Przysposobienie do pracy jest organizowane w formie zajęć praktycznych w szkolnych pracowniach technicznych i symulacyjnych na terenie Ośrodka i poza  nim.</w:t>
      </w:r>
    </w:p>
    <w:p w:rsidR="00F57F55" w:rsidRPr="00E6286E" w:rsidRDefault="00F57F55" w:rsidP="00601ED7">
      <w:pPr>
        <w:numPr>
          <w:ilvl w:val="0"/>
          <w:numId w:val="34"/>
        </w:numPr>
        <w:suppressAutoHyphens/>
        <w:ind w:left="357" w:right="68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Uczniowie pełnią dyżury w kuchn</w:t>
      </w:r>
      <w:r w:rsidR="000A45C9">
        <w:rPr>
          <w:rFonts w:eastAsia="Times New Roman"/>
          <w:lang w:eastAsia="pl-PL"/>
        </w:rPr>
        <w:t>i i wykonują prace porządkowe w</w:t>
      </w:r>
      <w:r w:rsidRPr="00E6286E">
        <w:rPr>
          <w:rFonts w:eastAsia="Times New Roman"/>
          <w:lang w:eastAsia="pl-PL"/>
        </w:rPr>
        <w:t xml:space="preserve"> stołówce i na korytarzach.  </w:t>
      </w:r>
    </w:p>
    <w:p w:rsidR="00F57F55" w:rsidRPr="00E6286E" w:rsidRDefault="00F57F55" w:rsidP="00601ED7">
      <w:pPr>
        <w:numPr>
          <w:ilvl w:val="0"/>
          <w:numId w:val="34"/>
        </w:numPr>
        <w:suppressAutoHyphens/>
        <w:ind w:left="357" w:right="68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Szkoła organizuje zajęcia przysposabiające do pracy w grupach klasowych lub międzyoddziałowych powstałych w wyniku klasyfikacji młodzieży zgodnie z ich możliwościami psychofizycznymi i zainteresowaniami. </w:t>
      </w:r>
    </w:p>
    <w:p w:rsidR="00F57F55" w:rsidRPr="00E6286E" w:rsidRDefault="00F57F55" w:rsidP="00601ED7">
      <w:pPr>
        <w:numPr>
          <w:ilvl w:val="0"/>
          <w:numId w:val="34"/>
        </w:numPr>
        <w:suppressAutoHyphens/>
        <w:ind w:left="357" w:right="68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uzasadnionych przypadkach w oddziałach, w których znajdują się uczniowie ze sprzężonymi postaciami niepełnosprawności dopuszcza się zatrudnienie pomocy nauczyciela.</w:t>
      </w:r>
    </w:p>
    <w:p w:rsidR="00F57F55" w:rsidRPr="00E6286E" w:rsidRDefault="006878F2" w:rsidP="00601ED7">
      <w:pPr>
        <w:numPr>
          <w:ilvl w:val="0"/>
          <w:numId w:val="34"/>
        </w:numPr>
        <w:suppressAutoHyphens/>
        <w:ind w:left="357" w:right="68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</w:t>
      </w:r>
      <w:r w:rsidR="00F57F55" w:rsidRPr="00E6286E">
        <w:rPr>
          <w:rFonts w:eastAsia="Times New Roman"/>
          <w:lang w:eastAsia="pl-PL"/>
        </w:rPr>
        <w:t xml:space="preserve">uzasadnionych przypadkach poszczególne zajęcia edukacyjne w ramach przysposobienia do pracy mogą być prowadzone na terenie innych jednostek organizacyjnych. </w:t>
      </w:r>
    </w:p>
    <w:p w:rsidR="00F57F55" w:rsidRPr="00E6286E" w:rsidRDefault="00F57F55" w:rsidP="00601ED7">
      <w:pPr>
        <w:numPr>
          <w:ilvl w:val="0"/>
          <w:numId w:val="3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Szczegółową organizację nauczania, wychowania, terapii i rewalidacji określa projekt organizacyjny Ośrodka.</w:t>
      </w:r>
    </w:p>
    <w:p w:rsidR="00F57F55" w:rsidRDefault="00F57F55" w:rsidP="00F57F55">
      <w:pPr>
        <w:ind w:right="70"/>
        <w:jc w:val="both"/>
        <w:rPr>
          <w:rFonts w:eastAsia="Times New Roman"/>
          <w:lang w:eastAsia="pl-PL"/>
        </w:rPr>
      </w:pPr>
    </w:p>
    <w:p w:rsidR="00F57F55" w:rsidRPr="00E6286E" w:rsidRDefault="00F73563" w:rsidP="00F57F55">
      <w:pPr>
        <w:tabs>
          <w:tab w:val="left" w:pos="426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30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Oddziały rewalidacyjno- wychowawcze</w:t>
      </w:r>
    </w:p>
    <w:p w:rsidR="00F57F55" w:rsidRPr="00E6286E" w:rsidRDefault="00F57F55" w:rsidP="00601ED7">
      <w:pPr>
        <w:numPr>
          <w:ilvl w:val="0"/>
          <w:numId w:val="3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Ośrodku prowadzone są zajęcia rewalidacyjno-wychowawcze. Szczegółowe zasady organizowania tych zajęć określają odrębne przepisy.</w:t>
      </w:r>
    </w:p>
    <w:p w:rsidR="00F57F55" w:rsidRPr="00E6286E" w:rsidRDefault="00F57F55" w:rsidP="00601ED7">
      <w:pPr>
        <w:numPr>
          <w:ilvl w:val="0"/>
          <w:numId w:val="35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Oddziały rewalidacyjno – wychowawcze przeznaczone są dla dzieci i młodzieży </w:t>
      </w:r>
      <w:r w:rsidR="0029475E">
        <w:rPr>
          <w:rFonts w:eastAsia="Times New Roman"/>
          <w:lang w:eastAsia="pl-PL"/>
        </w:rPr>
        <w:t>z niepełnosprawnością intelektualną</w:t>
      </w:r>
      <w:r w:rsidRPr="00E6286E">
        <w:rPr>
          <w:rFonts w:eastAsia="Times New Roman"/>
          <w:lang w:eastAsia="pl-PL"/>
        </w:rPr>
        <w:t xml:space="preserve"> w stopniu głębokim nie dłużej niż do ukończenia 25</w:t>
      </w:r>
      <w:r w:rsidR="0029475E">
        <w:rPr>
          <w:rFonts w:eastAsia="Times New Roman"/>
          <w:lang w:eastAsia="pl-PL"/>
        </w:rPr>
        <w:t>.</w:t>
      </w:r>
      <w:r w:rsidRPr="00E6286E">
        <w:rPr>
          <w:rFonts w:eastAsia="Times New Roman"/>
          <w:lang w:eastAsia="pl-PL"/>
        </w:rPr>
        <w:t xml:space="preserve"> roku życia.</w:t>
      </w:r>
    </w:p>
    <w:p w:rsidR="00F57F55" w:rsidRPr="00E6286E" w:rsidRDefault="00F57F55" w:rsidP="00601ED7">
      <w:pPr>
        <w:numPr>
          <w:ilvl w:val="0"/>
          <w:numId w:val="3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każdym oddziale dodatkowo zatrudnia się pomoc nauczyciela. </w:t>
      </w:r>
    </w:p>
    <w:p w:rsidR="00F57F55" w:rsidRPr="00E6286E" w:rsidRDefault="00F57F55" w:rsidP="00601ED7">
      <w:pPr>
        <w:numPr>
          <w:ilvl w:val="0"/>
          <w:numId w:val="35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Zajęcia rewalidacyjno-wychowawcze prowadzone są systemem pozalekcyjnym, według indywidualnych programów </w:t>
      </w:r>
      <w:r w:rsidR="00F77740">
        <w:rPr>
          <w:rFonts w:eastAsia="Times New Roman"/>
          <w:lang w:eastAsia="pl-PL"/>
        </w:rPr>
        <w:t>zajęć</w:t>
      </w:r>
      <w:r w:rsidRPr="00E6286E">
        <w:rPr>
          <w:rFonts w:eastAsia="Times New Roman"/>
          <w:lang w:eastAsia="pl-PL"/>
        </w:rPr>
        <w:t xml:space="preserve"> opracowanych dla każdego wychowanka.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873B02" w:rsidRDefault="00873B02" w:rsidP="00F57F55">
      <w:pPr>
        <w:jc w:val="center"/>
        <w:rPr>
          <w:rFonts w:eastAsia="Times New Roman"/>
          <w:b/>
          <w:u w:val="single"/>
          <w:lang w:eastAsia="pl-PL"/>
        </w:rPr>
      </w:pPr>
    </w:p>
    <w:p w:rsidR="00F57F55" w:rsidRPr="00E6286E" w:rsidRDefault="00301183" w:rsidP="00F57F55">
      <w:pPr>
        <w:jc w:val="center"/>
        <w:rPr>
          <w:rFonts w:eastAsia="Times New Roman"/>
          <w:b/>
          <w:u w:val="single"/>
          <w:lang w:eastAsia="pl-PL"/>
        </w:rPr>
      </w:pPr>
      <w:r>
        <w:rPr>
          <w:rFonts w:eastAsia="Times New Roman"/>
          <w:b/>
          <w:u w:val="single"/>
          <w:lang w:eastAsia="pl-PL"/>
        </w:rPr>
        <w:t>Rozdział 6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5621D0" w:rsidP="00F57F55">
      <w:pPr>
        <w:tabs>
          <w:tab w:val="left" w:pos="360"/>
          <w:tab w:val="num" w:pos="5353"/>
        </w:tabs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Organizacja opieki i wychowania w Ośrodku 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31</w:t>
      </w:r>
      <w:r w:rsidR="007E629C">
        <w:rPr>
          <w:rFonts w:eastAsia="Times New Roman"/>
          <w:b/>
          <w:lang w:eastAsia="pl-PL"/>
        </w:rPr>
        <w:t xml:space="preserve">.  </w:t>
      </w:r>
      <w:r w:rsidR="00F57F55" w:rsidRPr="00E6286E">
        <w:rPr>
          <w:rFonts w:eastAsia="Times New Roman"/>
          <w:lang w:eastAsia="pl-PL"/>
        </w:rPr>
        <w:t>1.Ośrodek jest placówką feryjną – nie zapewnia opieki w czasie wolnym od zajęć.</w:t>
      </w:r>
    </w:p>
    <w:p w:rsidR="00D115A5" w:rsidRDefault="00F57F55" w:rsidP="00F57F55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2. Zakwaterowanie w Ośrodku jest bezpłatne. Zasady odpłatności za wyżywienie regulują   </w:t>
      </w:r>
    </w:p>
    <w:p w:rsidR="00F57F55" w:rsidRPr="00E6286E" w:rsidRDefault="00F57F55" w:rsidP="00F57F55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odrębne przepisy. </w:t>
      </w:r>
    </w:p>
    <w:p w:rsidR="00F57F55" w:rsidRPr="00E6286E" w:rsidRDefault="00F57F55" w:rsidP="00F57F55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 Za działalność opiekuńczo – wychowawczą odpowiada Wicedyrektor ds. wychowania.</w:t>
      </w:r>
    </w:p>
    <w:p w:rsidR="00D115A5" w:rsidRDefault="00D115A5" w:rsidP="00F57F55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="00F57F55" w:rsidRPr="00E6286E">
        <w:rPr>
          <w:rFonts w:eastAsia="Times New Roman"/>
          <w:lang w:eastAsia="pl-PL"/>
        </w:rPr>
        <w:t xml:space="preserve">Uczniowie, którym placówka zapewnia opiekę całodobową, przed i po zajęciach </w:t>
      </w:r>
    </w:p>
    <w:p w:rsidR="00F57F55" w:rsidRPr="00E6286E" w:rsidRDefault="00F57F55" w:rsidP="00F57F55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lekcyjnych prz</w:t>
      </w:r>
      <w:r w:rsidR="00863E65">
        <w:rPr>
          <w:rFonts w:eastAsia="Times New Roman"/>
          <w:lang w:eastAsia="pl-PL"/>
        </w:rPr>
        <w:t xml:space="preserve">ebywają w grupach </w:t>
      </w:r>
      <w:r w:rsidR="00863E65" w:rsidRPr="00066B17">
        <w:rPr>
          <w:rFonts w:eastAsia="Times New Roman"/>
          <w:lang w:eastAsia="pl-PL"/>
        </w:rPr>
        <w:t>wychowawczych w internacie.</w:t>
      </w:r>
    </w:p>
    <w:p w:rsidR="00216363" w:rsidRPr="00216363" w:rsidRDefault="00F57F55" w:rsidP="00601ED7">
      <w:pPr>
        <w:numPr>
          <w:ilvl w:val="0"/>
          <w:numId w:val="35"/>
        </w:numPr>
        <w:tabs>
          <w:tab w:val="clear" w:pos="360"/>
          <w:tab w:val="num" w:pos="142"/>
        </w:tabs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216363">
        <w:rPr>
          <w:rFonts w:eastAsia="Times New Roman"/>
          <w:lang w:eastAsia="pl-PL"/>
        </w:rPr>
        <w:lastRenderedPageBreak/>
        <w:t xml:space="preserve">W Ośrodku tworzy się grupy wychowawcze, liczba wychowanków w grupie jest uzależniona od stopnia </w:t>
      </w:r>
      <w:r w:rsidR="00755264">
        <w:rPr>
          <w:rFonts w:eastAsia="Times New Roman"/>
          <w:lang w:eastAsia="pl-PL"/>
        </w:rPr>
        <w:t>niepełnosprawności intelektualnej</w:t>
      </w:r>
      <w:r w:rsidRPr="00216363">
        <w:rPr>
          <w:rFonts w:eastAsia="Times New Roman"/>
          <w:lang w:eastAsia="pl-PL"/>
        </w:rPr>
        <w:t xml:space="preserve"> i odpowiada liczebności zespołu klasowego. </w:t>
      </w:r>
    </w:p>
    <w:p w:rsidR="00F57F55" w:rsidRPr="00216363" w:rsidRDefault="00F57F55" w:rsidP="00601ED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216363">
        <w:rPr>
          <w:rFonts w:eastAsia="Times New Roman"/>
          <w:lang w:eastAsia="pl-PL"/>
        </w:rPr>
        <w:t>W zależności od potrzeb istnieje możliwość tworzenia grup koedukacyjnych.</w:t>
      </w:r>
    </w:p>
    <w:p w:rsidR="00F57F55" w:rsidRPr="00E6286E" w:rsidRDefault="00F57F55" w:rsidP="00601ED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Grupy tworzy się zgodnie z arkuszem organizacyjnym zatwi</w:t>
      </w:r>
      <w:r w:rsidR="00D115A5">
        <w:rPr>
          <w:rFonts w:eastAsia="Times New Roman"/>
          <w:lang w:eastAsia="pl-PL"/>
        </w:rPr>
        <w:t>erdzonym przez organ prowadzący.</w:t>
      </w:r>
    </w:p>
    <w:p w:rsidR="00F57F55" w:rsidRPr="00E6286E" w:rsidRDefault="00F57F55" w:rsidP="00601ED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Zajęcia z wychowankami prowadzone są przez nauczycieli wychowawców.</w:t>
      </w:r>
    </w:p>
    <w:p w:rsidR="00F57F55" w:rsidRPr="00E6286E" w:rsidRDefault="00F57F55" w:rsidP="00601ED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Główne typy zajęć:</w:t>
      </w:r>
    </w:p>
    <w:p w:rsidR="00F57F55" w:rsidRPr="00E6286E" w:rsidRDefault="00F57F55" w:rsidP="00601ED7">
      <w:pPr>
        <w:numPr>
          <w:ilvl w:val="0"/>
          <w:numId w:val="3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opiekuńczo-wychowawcze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36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tematyczne (sportowe, plastyczne, muzyczne, turystyczne, przyrodnicze, itp.)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36"/>
        </w:numPr>
        <w:tabs>
          <w:tab w:val="num" w:pos="1418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przygotowanie do lekcji.</w:t>
      </w:r>
    </w:p>
    <w:p w:rsidR="00F57F55" w:rsidRPr="00E6286E" w:rsidRDefault="00F57F55" w:rsidP="00601ED7">
      <w:pPr>
        <w:numPr>
          <w:ilvl w:val="1"/>
          <w:numId w:val="36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Rodzice dziecka mają obowiązek wyposażyć go w niezbędną odzież, przybory szkolne i inne przedmioty osobistego użytku.</w:t>
      </w:r>
    </w:p>
    <w:p w:rsidR="00F57F55" w:rsidRPr="00E6286E" w:rsidRDefault="00F57F55" w:rsidP="00F57F55">
      <w:pPr>
        <w:ind w:left="360"/>
        <w:jc w:val="both"/>
        <w:rPr>
          <w:rFonts w:eastAsia="Times New Roman"/>
          <w:lang w:eastAsia="pl-PL"/>
        </w:rPr>
      </w:pPr>
    </w:p>
    <w:p w:rsidR="00D115A5" w:rsidRDefault="00F73563" w:rsidP="00F57F55">
      <w:pPr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>§ 32</w:t>
      </w:r>
      <w:r w:rsidR="007E629C">
        <w:rPr>
          <w:rFonts w:eastAsia="Times New Roman"/>
          <w:b/>
          <w:lang w:eastAsia="pl-PL"/>
        </w:rPr>
        <w:t xml:space="preserve">. </w:t>
      </w:r>
      <w:r w:rsidR="00F57F55" w:rsidRPr="00E6286E">
        <w:rPr>
          <w:rFonts w:eastAsia="Times New Roman"/>
          <w:bCs/>
          <w:lang w:eastAsia="pl-PL"/>
        </w:rPr>
        <w:t xml:space="preserve">Szkoła organizuje opiekę i pomoc uczniom, którzy z przyczyn losowych, rodzinnych </w:t>
      </w:r>
    </w:p>
    <w:p w:rsidR="00F57F55" w:rsidRPr="00E6286E" w:rsidRDefault="00F57F55" w:rsidP="00F57F55">
      <w:pPr>
        <w:rPr>
          <w:rFonts w:eastAsia="Times New Roman"/>
          <w:bCs/>
          <w:lang w:eastAsia="pl-PL"/>
        </w:rPr>
      </w:pPr>
      <w:r w:rsidRPr="00E6286E">
        <w:rPr>
          <w:rFonts w:eastAsia="Times New Roman"/>
          <w:bCs/>
          <w:lang w:eastAsia="pl-PL"/>
        </w:rPr>
        <w:t xml:space="preserve">lub rozwojowych, potrzebują wsparcia poprzez: </w:t>
      </w:r>
    </w:p>
    <w:p w:rsidR="00F57F55" w:rsidRPr="00E6286E" w:rsidRDefault="00F57F55" w:rsidP="00601ED7">
      <w:pPr>
        <w:numPr>
          <w:ilvl w:val="2"/>
          <w:numId w:val="37"/>
        </w:numPr>
        <w:tabs>
          <w:tab w:val="num" w:pos="720"/>
        </w:tabs>
        <w:ind w:left="720"/>
        <w:rPr>
          <w:rFonts w:eastAsia="Times New Roman"/>
          <w:bCs/>
          <w:lang w:eastAsia="pl-PL"/>
        </w:rPr>
      </w:pPr>
      <w:r w:rsidRPr="00E6286E">
        <w:rPr>
          <w:rFonts w:eastAsia="Times New Roman"/>
          <w:bCs/>
          <w:lang w:eastAsia="pl-PL"/>
        </w:rPr>
        <w:t>zapewnienie posiłków</w:t>
      </w:r>
      <w:r w:rsidR="00601ED7">
        <w:rPr>
          <w:rFonts w:eastAsia="Times New Roman"/>
          <w:bCs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37"/>
        </w:numPr>
        <w:tabs>
          <w:tab w:val="num" w:pos="720"/>
        </w:tabs>
        <w:ind w:left="720"/>
        <w:rPr>
          <w:rFonts w:eastAsia="Times New Roman"/>
          <w:bCs/>
          <w:lang w:eastAsia="pl-PL"/>
        </w:rPr>
      </w:pPr>
      <w:r w:rsidRPr="00E6286E">
        <w:rPr>
          <w:rFonts w:eastAsia="Times New Roman"/>
          <w:bCs/>
          <w:lang w:eastAsia="pl-PL"/>
        </w:rPr>
        <w:t>objęcie szczególną opiekę ze strony wychowawcy klasy, pedagoga, psychologa</w:t>
      </w:r>
      <w:r w:rsidR="00601ED7">
        <w:rPr>
          <w:rFonts w:eastAsia="Times New Roman"/>
          <w:bCs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37"/>
        </w:numPr>
        <w:tabs>
          <w:tab w:val="num" w:pos="720"/>
        </w:tabs>
        <w:ind w:left="720"/>
        <w:rPr>
          <w:rFonts w:eastAsia="Times New Roman"/>
          <w:bCs/>
          <w:lang w:eastAsia="pl-PL"/>
        </w:rPr>
      </w:pPr>
      <w:r w:rsidRPr="00E6286E">
        <w:rPr>
          <w:rFonts w:eastAsia="Times New Roman"/>
          <w:bCs/>
          <w:lang w:eastAsia="pl-PL"/>
        </w:rPr>
        <w:t>współpracę z Ośrodkami pomocy społecznej</w:t>
      </w:r>
      <w:r w:rsidR="00601ED7">
        <w:rPr>
          <w:rFonts w:eastAsia="Times New Roman"/>
          <w:bCs/>
          <w:lang w:eastAsia="pl-PL"/>
        </w:rPr>
        <w:t>;</w:t>
      </w:r>
    </w:p>
    <w:p w:rsidR="00F57F55" w:rsidRPr="00E6286E" w:rsidRDefault="00F57F55" w:rsidP="00601ED7">
      <w:pPr>
        <w:numPr>
          <w:ilvl w:val="2"/>
          <w:numId w:val="37"/>
        </w:numPr>
        <w:tabs>
          <w:tab w:val="num" w:pos="720"/>
        </w:tabs>
        <w:ind w:left="720"/>
        <w:rPr>
          <w:rFonts w:eastAsia="Times New Roman"/>
          <w:bCs/>
          <w:lang w:eastAsia="pl-PL"/>
        </w:rPr>
      </w:pPr>
      <w:r w:rsidRPr="00E6286E">
        <w:rPr>
          <w:rFonts w:eastAsia="Times New Roman"/>
          <w:bCs/>
          <w:lang w:eastAsia="pl-PL"/>
        </w:rPr>
        <w:t xml:space="preserve">współpracę z poradnią psychologiczno-pedagogiczną. </w:t>
      </w:r>
    </w:p>
    <w:p w:rsidR="00CC5033" w:rsidRDefault="00CC5033" w:rsidP="00CD061C">
      <w:pPr>
        <w:snapToGrid w:val="0"/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301183" w:rsidRDefault="00F57F55" w:rsidP="00301183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7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5621D0" w:rsidP="00F57F55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Nauczyciele i inni pracownicy Ośrodka</w:t>
      </w:r>
    </w:p>
    <w:p w:rsidR="00F57F55" w:rsidRPr="00E6286E" w:rsidRDefault="00F57F55" w:rsidP="00F57F55">
      <w:pPr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33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>1.W placówce zatrudnia się nauczycieli oraz pracowników administracyjnych i obsługi.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 xml:space="preserve">Zasady zatrudniania nauczycieli określają odrębne przepisy.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Zasady zatrudniania i obowiązki pracowników administracji i obsługi określają odrębne przepisy.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4.</w:t>
      </w:r>
      <w:r w:rsidRPr="00E6286E">
        <w:rPr>
          <w:rFonts w:eastAsia="Times New Roman"/>
          <w:lang w:eastAsia="pl-PL"/>
        </w:rPr>
        <w:tab/>
        <w:t>Wszystkich pracowników zatrudnia i zwalnia Dyrektor Ośrodka, kierując się przy tym potrzebami i możliwościami finansowymi placówki oraz bieżącą oceną ich pracy.</w:t>
      </w:r>
    </w:p>
    <w:p w:rsidR="00F57F55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5.</w:t>
      </w:r>
      <w:r w:rsidRPr="00E6286E">
        <w:rPr>
          <w:rFonts w:eastAsia="Times New Roman"/>
          <w:lang w:eastAsia="pl-PL"/>
        </w:rPr>
        <w:tab/>
        <w:t>Dyrektor sporządza zakres czynności dla każdego zatrudnionego pracownika na tym stanowisku.</w:t>
      </w:r>
    </w:p>
    <w:p w:rsidR="00755264" w:rsidRDefault="00755264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</w:p>
    <w:p w:rsidR="00755264" w:rsidRPr="00E6286E" w:rsidRDefault="00755264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34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Wicedyrektor ds. dydaktycznych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 xml:space="preserve">Stanowisko Wicedyrektora w Ośrodku utworzono w oparciu o odrębne przepisy.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Kompetencje Wicedyrektora ds. dydaktycznych określa Dyrektor Ośrodka. Dyrektor Ośrodka powierza Wicedyrektorowi organizację i kierowanie działalnością wszystkich szkół wchodzących w skład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Wicedyrektor przygotowuje następujące dokumenty szkoły: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roczny plan pracy szkoły;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tygodniowy rozkład zajęć szkoły;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rozkład dyżurów nauczycieli;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plan obserwacji;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5)</w:t>
      </w:r>
      <w:r w:rsidRPr="00E6286E">
        <w:rPr>
          <w:rFonts w:eastAsia="Times New Roman"/>
          <w:lang w:eastAsia="pl-PL"/>
        </w:rPr>
        <w:tab/>
        <w:t>informacje o bieżącej pracy szkół;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  plan nadzoru pedagogicznego;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</w:t>
      </w:r>
      <w:r w:rsidRPr="00E6286E">
        <w:rPr>
          <w:rFonts w:eastAsia="Times New Roman"/>
          <w:lang w:eastAsia="pl-PL"/>
        </w:rPr>
        <w:tab/>
        <w:t>informacje o sprawowanym nadzorze pedagogicznym;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7)</w:t>
      </w:r>
      <w:r w:rsidRPr="00E6286E">
        <w:rPr>
          <w:rFonts w:eastAsia="Times New Roman"/>
          <w:lang w:eastAsia="pl-PL"/>
        </w:rPr>
        <w:tab/>
        <w:t>sprawozdania z klasyfikacji semestralnej i rocznej.</w:t>
      </w:r>
    </w:p>
    <w:p w:rsidR="00F57F55" w:rsidRPr="00E6286E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4.</w:t>
      </w:r>
      <w:r w:rsidRPr="00E6286E">
        <w:rPr>
          <w:rFonts w:eastAsia="Times New Roman"/>
          <w:lang w:eastAsia="pl-PL"/>
        </w:rPr>
        <w:tab/>
        <w:t xml:space="preserve">Wicedyrektor prowadzi czynności wynikające z wykonywania nadzoru pedagogicznego, w tym: obserwuje i kontroluje pracę nauczycieli, udziela im instruktażu i niezbędnej pomocy poprzez omawianie zajęć i wydawanie zaleceń.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5.</w:t>
      </w:r>
      <w:r w:rsidRPr="00E6286E">
        <w:rPr>
          <w:rFonts w:eastAsia="Times New Roman"/>
          <w:lang w:eastAsia="pl-PL"/>
        </w:rPr>
        <w:tab/>
        <w:t>Zadania z zakresu nadzoru pedagogicznego Wicedyrektor ds. dydaktycznych wykonuje w porozumieniu z Dyrektorem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6.</w:t>
      </w:r>
      <w:r w:rsidRPr="00E6286E">
        <w:rPr>
          <w:rFonts w:eastAsia="Times New Roman"/>
          <w:lang w:eastAsia="pl-PL"/>
        </w:rPr>
        <w:tab/>
        <w:t xml:space="preserve">Zastępuje Dyrektora Ośrodka w przypadku jego nieobecności w placówce.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7.</w:t>
      </w:r>
      <w:r w:rsidRPr="00E6286E">
        <w:rPr>
          <w:rFonts w:eastAsia="Times New Roman"/>
          <w:lang w:eastAsia="pl-PL"/>
        </w:rPr>
        <w:tab/>
        <w:t>Wicedyrektor wnioskuje o nagrody dla nauczycieli i innych pracowników szkoły.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8.</w:t>
      </w:r>
      <w:r w:rsidRPr="00E6286E">
        <w:rPr>
          <w:rFonts w:eastAsia="Times New Roman"/>
          <w:lang w:eastAsia="pl-PL"/>
        </w:rPr>
        <w:tab/>
        <w:t>Opracowuje projekty oceny pracy nauczycieli szkoły.</w:t>
      </w:r>
    </w:p>
    <w:p w:rsidR="00F57F55" w:rsidRPr="00E6286E" w:rsidRDefault="00F57F55" w:rsidP="00601ED7">
      <w:pPr>
        <w:numPr>
          <w:ilvl w:val="0"/>
          <w:numId w:val="38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Odpowiada służbowo przed Dyrektorem Ośrodka.</w:t>
      </w:r>
    </w:p>
    <w:p w:rsidR="00CC5033" w:rsidRDefault="00CC5033" w:rsidP="00F57F55">
      <w:pPr>
        <w:tabs>
          <w:tab w:val="center" w:pos="4536"/>
          <w:tab w:val="left" w:pos="5310"/>
        </w:tabs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tabs>
          <w:tab w:val="center" w:pos="4536"/>
          <w:tab w:val="left" w:pos="5310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35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Wicedyrektor ds. wychowania</w:t>
      </w:r>
    </w:p>
    <w:p w:rsidR="00F57F55" w:rsidRPr="00E6286E" w:rsidRDefault="00F57F55" w:rsidP="00601ED7">
      <w:pPr>
        <w:numPr>
          <w:ilvl w:val="0"/>
          <w:numId w:val="39"/>
        </w:numPr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 Wicedyrektor ds. wychowania jest bezpośrednim przełożonym wychowawców grup wychowawczych, nauczycieli oddziałów rewalidacyjno-wychowawczych oraz wszystkich pracowników zatrudnionych  w internacie.</w:t>
      </w:r>
    </w:p>
    <w:p w:rsidR="00F57F55" w:rsidRPr="00E6286E" w:rsidRDefault="00F57F55" w:rsidP="00601ED7">
      <w:pPr>
        <w:numPr>
          <w:ilvl w:val="0"/>
          <w:numId w:val="3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 Wicedyrektor ds. wychowania odpowiedzialny jest za: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 xml:space="preserve">wyniki pracy wychowawczo – opiekuńczej; 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stan sanitarno-higieniczny internatu</w:t>
      </w:r>
      <w:r w:rsidR="00D115A5">
        <w:rPr>
          <w:rFonts w:eastAsia="Times New Roman"/>
          <w:lang w:eastAsia="pl-PL"/>
        </w:rPr>
        <w:t>,</w:t>
      </w:r>
      <w:r w:rsidRPr="00E6286E">
        <w:rPr>
          <w:rFonts w:eastAsia="Times New Roman"/>
          <w:lang w:eastAsia="pl-PL"/>
        </w:rPr>
        <w:t xml:space="preserve"> pomieszczeń mieszkalnych;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prowadzenie wyżywienia w stołówce Ośrodka;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organizację pracy opiekuńczo - wychowawczej w grupach wychowawczych, sprawuje nadzór mery</w:t>
      </w:r>
      <w:r w:rsidRPr="00E6286E">
        <w:rPr>
          <w:rFonts w:eastAsia="Times New Roman"/>
          <w:lang w:eastAsia="pl-PL"/>
        </w:rPr>
        <w:softHyphen/>
        <w:t>toryczny w tym zakresie.</w:t>
      </w:r>
    </w:p>
    <w:p w:rsidR="00F57F55" w:rsidRPr="00E6286E" w:rsidRDefault="00F57F55" w:rsidP="00601ED7">
      <w:pPr>
        <w:numPr>
          <w:ilvl w:val="0"/>
          <w:numId w:val="40"/>
        </w:numPr>
        <w:suppressAutoHyphens/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Wicedyrektor ds. wychowania przygotowuje następujące dokumenty programowo-organizacyjne: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tygodniowy rozkład zajęć grup wychowawczych;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plan obserwacji zajęć;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informacje o bieżącej pracy grup wychowawczych;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informacje o sprawowanym nadzorze pedagogicznym.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4.</w:t>
      </w:r>
      <w:r w:rsidRPr="00E6286E">
        <w:rPr>
          <w:rFonts w:eastAsia="Times New Roman"/>
          <w:lang w:eastAsia="pl-PL"/>
        </w:rPr>
        <w:tab/>
        <w:t>Wicedyrektor kontroluje i obserwuje pracę nauczycieli wychowawców.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5.</w:t>
      </w:r>
      <w:r w:rsidRPr="00E6286E">
        <w:rPr>
          <w:rFonts w:eastAsia="Times New Roman"/>
          <w:lang w:eastAsia="pl-PL"/>
        </w:rPr>
        <w:tab/>
        <w:t>Ma prawo do wnioskowania do Dyrektora Ośrodka w sprawach nagród i wyróżnień.</w:t>
      </w:r>
    </w:p>
    <w:p w:rsidR="00F57F55" w:rsidRPr="00E6286E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6.</w:t>
      </w:r>
      <w:r w:rsidRPr="00E6286E">
        <w:rPr>
          <w:rFonts w:eastAsia="Times New Roman"/>
          <w:lang w:eastAsia="pl-PL"/>
        </w:rPr>
        <w:tab/>
        <w:t>Ma prawo sprawując nadzór pedagogiczny do formułowania projektu oceny pracy podległych mu nauczycieli.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7.</w:t>
      </w:r>
      <w:r w:rsidRPr="00E6286E">
        <w:rPr>
          <w:rFonts w:eastAsia="Times New Roman"/>
          <w:lang w:eastAsia="pl-PL"/>
        </w:rPr>
        <w:tab/>
        <w:t>Odpowiada służbowo przed Dyrektorem Ośrodka.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57F55" w:rsidP="00F57F55">
      <w:pPr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§ </w:t>
      </w:r>
      <w:r w:rsidR="00F73563">
        <w:rPr>
          <w:rFonts w:eastAsia="Times New Roman"/>
          <w:b/>
          <w:lang w:eastAsia="pl-PL"/>
        </w:rPr>
        <w:t>36</w:t>
      </w:r>
      <w:r w:rsidR="007E629C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b/>
          <w:lang w:eastAsia="pl-PL"/>
        </w:rPr>
        <w:t xml:space="preserve">  Zadania nauczycieli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>Zakres zadań nauczycieli i innych pracowników Ośrodka określa Dyrektor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Nauczyciel odpowiedzialny jest za: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prawidłową organizację i przebieg procesu dydaktycznego;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stosowanie właściwych metod nauczania;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pełne wykorzystanie czasu przeznaczonego na prowadzenie zajęć;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bezpieczeństwo, zdrowie i życie powierzonych jego opiece uczniów;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5)</w:t>
      </w:r>
      <w:r w:rsidRPr="00E6286E">
        <w:rPr>
          <w:rFonts w:eastAsia="Times New Roman"/>
          <w:lang w:eastAsia="pl-PL"/>
        </w:rPr>
        <w:tab/>
        <w:t>dbałość o pomoce dydaktyczne i sprzęt Ośrodka;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</w:t>
      </w:r>
      <w:r w:rsidRPr="00E6286E">
        <w:rPr>
          <w:rFonts w:eastAsia="Times New Roman"/>
          <w:lang w:eastAsia="pl-PL"/>
        </w:rPr>
        <w:tab/>
        <w:t>wspieranie rozwoju psychofizycznego wychowanków, ich zdolności i zainteresowań;</w:t>
      </w:r>
    </w:p>
    <w:p w:rsidR="00F57F55" w:rsidRPr="00E6286E" w:rsidRDefault="00F57F55" w:rsidP="00F57F55">
      <w:p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7)</w:t>
      </w:r>
      <w:r w:rsidRPr="00E6286E">
        <w:rPr>
          <w:rFonts w:eastAsia="Times New Roman"/>
          <w:lang w:eastAsia="pl-PL"/>
        </w:rPr>
        <w:tab/>
        <w:t>sprawiedliwe traktowanie wszystkich wychowanków;</w:t>
      </w:r>
    </w:p>
    <w:p w:rsidR="000F4472" w:rsidRDefault="00F57F55" w:rsidP="000F4472">
      <w:pPr>
        <w:tabs>
          <w:tab w:val="num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8)</w:t>
      </w:r>
      <w:r w:rsidRPr="00E6286E">
        <w:rPr>
          <w:rFonts w:eastAsia="Times New Roman"/>
          <w:lang w:eastAsia="pl-PL"/>
        </w:rPr>
        <w:tab/>
        <w:t>doskonalenie umiejętności dydaktycznych i podnoszenie poziomu wiedzy merytorycznej;</w:t>
      </w:r>
    </w:p>
    <w:p w:rsidR="00F57F55" w:rsidRPr="00E6286E" w:rsidRDefault="000F4472" w:rsidP="000F4472">
      <w:pPr>
        <w:tabs>
          <w:tab w:val="num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9)  </w:t>
      </w:r>
      <w:r w:rsidR="00F57F55" w:rsidRPr="00E6286E">
        <w:rPr>
          <w:rFonts w:eastAsia="Times New Roman"/>
          <w:lang w:eastAsia="pl-PL"/>
        </w:rPr>
        <w:t>systematyczne prowadzenie dokumentacji;</w:t>
      </w:r>
    </w:p>
    <w:p w:rsidR="00F57F55" w:rsidRPr="00E6286E" w:rsidRDefault="00F57F55" w:rsidP="00F57F55">
      <w:pPr>
        <w:tabs>
          <w:tab w:val="num" w:pos="720"/>
        </w:tabs>
        <w:ind w:left="720" w:hanging="5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10)</w:t>
      </w:r>
      <w:r w:rsidRPr="00E6286E">
        <w:rPr>
          <w:rFonts w:eastAsia="Times New Roman"/>
          <w:lang w:eastAsia="pl-PL"/>
        </w:rPr>
        <w:tab/>
        <w:t>prowadzenie zajęć zgodnie z zatwierdzonym planem zajęć w danym roku szkolnym;</w:t>
      </w:r>
    </w:p>
    <w:p w:rsidR="00F57F55" w:rsidRPr="00E6286E" w:rsidRDefault="00F57F55" w:rsidP="00601ED7">
      <w:pPr>
        <w:numPr>
          <w:ilvl w:val="2"/>
          <w:numId w:val="41"/>
        </w:numPr>
        <w:suppressAutoHyphens/>
        <w:ind w:left="720" w:hanging="5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kierowanie się dobrem uczniów, troskę o ich zdrowie, poszanowanie godności osobistej uczniów.</w:t>
      </w:r>
    </w:p>
    <w:p w:rsidR="00F57F55" w:rsidRPr="00E6286E" w:rsidRDefault="00F57F55" w:rsidP="00601ED7">
      <w:pPr>
        <w:numPr>
          <w:ilvl w:val="3"/>
          <w:numId w:val="4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Dyrektor powierza każdy oddział szczególnej opiece wychowawczej jednemu z nauczycieli, zwanemu dalej wychowawcą.</w:t>
      </w:r>
    </w:p>
    <w:p w:rsidR="00F57F55" w:rsidRPr="00E6286E" w:rsidRDefault="00F57F55" w:rsidP="00601ED7">
      <w:pPr>
        <w:numPr>
          <w:ilvl w:val="3"/>
          <w:numId w:val="4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Dla zapewnienia ciągłości pracy wychowawczej i jej skuteczności pożądane jest, by wychowawca prowadził klasę przez cały etap kształcenia.</w:t>
      </w:r>
    </w:p>
    <w:p w:rsidR="008A0180" w:rsidRDefault="00F57F55" w:rsidP="00601ED7">
      <w:pPr>
        <w:numPr>
          <w:ilvl w:val="3"/>
          <w:numId w:val="41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Zadaniem wychowawcy klasy jest sprawowanie opieki nad uczniami.</w:t>
      </w:r>
    </w:p>
    <w:p w:rsidR="003D51F7" w:rsidRPr="000F4472" w:rsidRDefault="003D51F7" w:rsidP="00601ED7">
      <w:pPr>
        <w:numPr>
          <w:ilvl w:val="3"/>
          <w:numId w:val="41"/>
        </w:numPr>
        <w:ind w:left="360" w:hanging="360"/>
        <w:jc w:val="both"/>
        <w:rPr>
          <w:rFonts w:eastAsia="Times New Roman"/>
          <w:lang w:eastAsia="pl-PL"/>
        </w:rPr>
      </w:pPr>
      <w:r w:rsidRPr="000F4472">
        <w:t>Wszyscy nauczyciele obowiązani są do dostępności w szkole w wymiarze 1 godziny tygodniowo, a w przypadku nauczyciela zatrudnionego w wymiarze niższym niż 1/2 obowiązkowego wymiaru zajęć – w wymiarze 1 godziny w ciągu 2 tygodni, w trakcie której, odpowiednio do potrzeb, prowadzą konsultacje dla uczniów, wychowanków lub ich rodziców.</w:t>
      </w:r>
    </w:p>
    <w:p w:rsidR="00F57F55" w:rsidRPr="000F4472" w:rsidRDefault="008A0180" w:rsidP="00601ED7">
      <w:pPr>
        <w:numPr>
          <w:ilvl w:val="3"/>
          <w:numId w:val="41"/>
        </w:numPr>
        <w:ind w:left="360" w:hanging="360"/>
        <w:jc w:val="both"/>
        <w:rPr>
          <w:rFonts w:eastAsia="Times New Roman"/>
          <w:lang w:eastAsia="pl-PL"/>
        </w:rPr>
      </w:pPr>
      <w:r w:rsidRPr="000F4472">
        <w:rPr>
          <w:rFonts w:eastAsia="Times New Roman"/>
          <w:lang w:eastAsia="pl-PL"/>
        </w:rPr>
        <w:t>W sytuacji nauczania na odległość nauczyciele zobowią</w:t>
      </w:r>
      <w:r w:rsidR="004436F7">
        <w:rPr>
          <w:rFonts w:eastAsia="Times New Roman"/>
          <w:lang w:eastAsia="pl-PL"/>
        </w:rPr>
        <w:t>zani są do pracy na platformie O</w:t>
      </w:r>
      <w:r w:rsidRPr="000F4472">
        <w:rPr>
          <w:rFonts w:eastAsia="Times New Roman"/>
          <w:lang w:eastAsia="pl-PL"/>
        </w:rPr>
        <w:t>ffice 365.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37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Zadania nauczycieli specjalistów</w:t>
      </w:r>
    </w:p>
    <w:p w:rsidR="00F57F55" w:rsidRPr="00E6286E" w:rsidRDefault="00F57F55" w:rsidP="00601ED7">
      <w:pPr>
        <w:numPr>
          <w:ilvl w:val="0"/>
          <w:numId w:val="42"/>
        </w:numPr>
        <w:ind w:left="36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 zadań nauczycieli specjalistów zatrudnionych w Ośrodku należy przede wszystkim:</w:t>
      </w:r>
    </w:p>
    <w:p w:rsidR="00F57F55" w:rsidRPr="00E6286E" w:rsidRDefault="00F57F55" w:rsidP="00601ED7">
      <w:pPr>
        <w:numPr>
          <w:ilvl w:val="1"/>
          <w:numId w:val="42"/>
        </w:numPr>
        <w:tabs>
          <w:tab w:val="num" w:pos="720"/>
        </w:tabs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prowadzenie badań i działań diagnostycznych;</w:t>
      </w:r>
    </w:p>
    <w:p w:rsidR="00F57F55" w:rsidRPr="00E6286E" w:rsidRDefault="00F57F55" w:rsidP="00601ED7">
      <w:pPr>
        <w:numPr>
          <w:ilvl w:val="1"/>
          <w:numId w:val="42"/>
        </w:numPr>
        <w:tabs>
          <w:tab w:val="num" w:pos="720"/>
        </w:tabs>
        <w:suppressAutoHyphens/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prowadzenie terapii indywidualnej i grupowej dla uczniów, w zależności od rozpoznanych potrzeb;</w:t>
      </w:r>
    </w:p>
    <w:p w:rsidR="00F57F55" w:rsidRPr="00E6286E" w:rsidRDefault="00F57F55" w:rsidP="00601ED7">
      <w:pPr>
        <w:numPr>
          <w:ilvl w:val="1"/>
          <w:numId w:val="42"/>
        </w:numPr>
        <w:tabs>
          <w:tab w:val="num" w:pos="720"/>
        </w:tabs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realizacja zaleceń zawartych w orzeczeniu o potrzebie kształcenia specjalnego;</w:t>
      </w:r>
    </w:p>
    <w:p w:rsidR="00F57F55" w:rsidRPr="00E6286E" w:rsidRDefault="00F57F55" w:rsidP="00601ED7">
      <w:pPr>
        <w:numPr>
          <w:ilvl w:val="1"/>
          <w:numId w:val="42"/>
        </w:numPr>
        <w:tabs>
          <w:tab w:val="num" w:pos="720"/>
        </w:tabs>
        <w:suppressAutoHyphens/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współpraca z zespołem podczas opracowywania indywidualnych programów edukacyjno – terapeutycznych;</w:t>
      </w:r>
    </w:p>
    <w:p w:rsidR="00F57F55" w:rsidRPr="00E6286E" w:rsidRDefault="00F57F55" w:rsidP="00601ED7">
      <w:pPr>
        <w:numPr>
          <w:ilvl w:val="1"/>
          <w:numId w:val="42"/>
        </w:numPr>
        <w:tabs>
          <w:tab w:val="num" w:pos="720"/>
        </w:tabs>
        <w:ind w:left="72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współpraca z rodzicami ucznia w zakresie realizacji indywidualnych programów edukacyjno – terapeutycznych.</w:t>
      </w:r>
    </w:p>
    <w:p w:rsidR="00F57F55" w:rsidRPr="00E6286E" w:rsidRDefault="00F57F55" w:rsidP="00601ED7">
      <w:pPr>
        <w:numPr>
          <w:ilvl w:val="0"/>
          <w:numId w:val="42"/>
        </w:numPr>
        <w:ind w:left="36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Godzina zajęć specjalistycznych trwa 60 minut.</w:t>
      </w:r>
    </w:p>
    <w:p w:rsidR="008A0180" w:rsidRDefault="00F57F55" w:rsidP="008A0180">
      <w:pPr>
        <w:numPr>
          <w:ilvl w:val="0"/>
          <w:numId w:val="42"/>
        </w:numPr>
        <w:ind w:left="360" w:hanging="360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uzasadnionych przypadkach dopuszcza się prowadzenie zajęć specjalistycznych w czasie krótszym niż 60 minut, zachowując ustalony dla ucznia łączny czas tych zajęć.</w:t>
      </w:r>
    </w:p>
    <w:p w:rsidR="008A0180" w:rsidRPr="004436F7" w:rsidRDefault="008A0180" w:rsidP="008A0180">
      <w:pPr>
        <w:numPr>
          <w:ilvl w:val="0"/>
          <w:numId w:val="42"/>
        </w:numPr>
        <w:ind w:left="360" w:hanging="360"/>
        <w:rPr>
          <w:rFonts w:eastAsia="Times New Roman"/>
          <w:lang w:eastAsia="pl-PL"/>
        </w:rPr>
      </w:pPr>
      <w:r w:rsidRPr="004436F7">
        <w:rPr>
          <w:rFonts w:eastAsia="Times New Roman"/>
          <w:lang w:eastAsia="pl-PL"/>
        </w:rPr>
        <w:t>W sytuacji nauczania na odległość nauczyciele specjaliści  zobowią</w:t>
      </w:r>
      <w:r w:rsidR="004436F7">
        <w:rPr>
          <w:rFonts w:eastAsia="Times New Roman"/>
          <w:lang w:eastAsia="pl-PL"/>
        </w:rPr>
        <w:t>zani są do pracy na platformie O</w:t>
      </w:r>
      <w:r w:rsidRPr="004436F7">
        <w:rPr>
          <w:rFonts w:eastAsia="Times New Roman"/>
          <w:lang w:eastAsia="pl-PL"/>
        </w:rPr>
        <w:t>ffice 365.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38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Zadania wychowawców grup wychowawczych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 xml:space="preserve">Do zakresu zadań wychowawcy należy: 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programowanie i organizacja procesu wychowania w grupie wychowawczej;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tworzenie warunków wszechstronnego rozwoju wychowanka, przygotowania go do życia w grupie, rodzinie, społeczeństwie;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rozwiązywanie konfliktów w grupie wycho</w:t>
      </w:r>
      <w:r w:rsidRPr="00E6286E">
        <w:rPr>
          <w:rFonts w:eastAsia="Times New Roman"/>
          <w:lang w:eastAsia="pl-PL"/>
        </w:rPr>
        <w:softHyphen/>
        <w:t>wawczej;</w:t>
      </w:r>
    </w:p>
    <w:p w:rsidR="00F77740" w:rsidRDefault="00F57F55" w:rsidP="00F77740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współpraca z innymi pracownikami pedagogicznymi Ośrodka, rodzicami</w:t>
      </w:r>
      <w:r w:rsidR="00F77740">
        <w:rPr>
          <w:rFonts w:eastAsia="Times New Roman"/>
          <w:lang w:eastAsia="pl-PL"/>
        </w:rPr>
        <w:t>;</w:t>
      </w:r>
    </w:p>
    <w:p w:rsidR="00F57F55" w:rsidRPr="00E6286E" w:rsidRDefault="00F77740" w:rsidP="00F77740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5)   </w:t>
      </w:r>
      <w:r w:rsidR="00F57F55" w:rsidRPr="00E6286E">
        <w:rPr>
          <w:rFonts w:eastAsia="Times New Roman"/>
          <w:lang w:eastAsia="pl-PL"/>
        </w:rPr>
        <w:t>organizacja indywidu</w:t>
      </w:r>
      <w:r w:rsidR="00F57F55" w:rsidRPr="00E6286E">
        <w:rPr>
          <w:rFonts w:eastAsia="Times New Roman"/>
          <w:lang w:eastAsia="pl-PL"/>
        </w:rPr>
        <w:softHyphen/>
        <w:t>alnej opieki rewalidacyjnej;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</w:t>
      </w:r>
      <w:r w:rsidRPr="00E6286E">
        <w:rPr>
          <w:rFonts w:eastAsia="Times New Roman"/>
          <w:lang w:eastAsia="pl-PL"/>
        </w:rPr>
        <w:tab/>
        <w:t>przestrzeganie godzin pracy ustalonych w tygodniowym rozkładzie zajęć;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7)</w:t>
      </w:r>
      <w:r w:rsidRPr="00E6286E">
        <w:rPr>
          <w:rFonts w:eastAsia="Times New Roman"/>
          <w:lang w:eastAsia="pl-PL"/>
        </w:rPr>
        <w:tab/>
        <w:t>doskonalenie swego warsztatu pracy;</w:t>
      </w:r>
    </w:p>
    <w:p w:rsidR="00F57F55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8)</w:t>
      </w:r>
      <w:r w:rsidRPr="00E6286E">
        <w:rPr>
          <w:rFonts w:eastAsia="Times New Roman"/>
          <w:lang w:eastAsia="pl-PL"/>
        </w:rPr>
        <w:tab/>
        <w:t>prawidłowe prowadzenie dokumentacji grupy i każdego wychowanka.</w:t>
      </w:r>
    </w:p>
    <w:p w:rsidR="00F57F55" w:rsidRPr="00E6286E" w:rsidRDefault="00F57F55" w:rsidP="000C3F12">
      <w:pPr>
        <w:tabs>
          <w:tab w:val="left" w:pos="360"/>
        </w:tabs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Wychowawca ma prawo:</w:t>
      </w:r>
    </w:p>
    <w:p w:rsidR="00F57F55" w:rsidRPr="00E6286E" w:rsidRDefault="00F57F55" w:rsidP="00F57F55">
      <w:pPr>
        <w:tabs>
          <w:tab w:val="left" w:pos="720"/>
        </w:tabs>
        <w:suppressAutoHyphens/>
        <w:ind w:left="714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do uzyskania pomocy merytorycznej i psychologiczno-pedagogicznej w swojej pracy wychowawczej, rewalidacyjnej od Dyrektora Ośrodka lub Wicedyrektora ds. wychowania oraz innych instytucji wspomagających Ośrodek;</w:t>
      </w:r>
    </w:p>
    <w:p w:rsidR="00F57F55" w:rsidRPr="00441AA6" w:rsidRDefault="00F57F55" w:rsidP="00441AA6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ustanowić (przy współpracy z Radą Rodziców) własne formy nagradzania wychowanków.</w:t>
      </w:r>
    </w:p>
    <w:p w:rsidR="00301183" w:rsidRDefault="00301183" w:rsidP="00301183">
      <w:pPr>
        <w:tabs>
          <w:tab w:val="left" w:pos="360"/>
        </w:tabs>
        <w:rPr>
          <w:rFonts w:eastAsia="Times New Roman"/>
          <w:b/>
          <w:lang w:eastAsia="pl-PL"/>
        </w:rPr>
      </w:pPr>
    </w:p>
    <w:p w:rsidR="00F57F55" w:rsidRPr="00E6286E" w:rsidRDefault="00F73563" w:rsidP="00301183">
      <w:pPr>
        <w:tabs>
          <w:tab w:val="left" w:pos="360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39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Pracownicy niepedagogiczni</w:t>
      </w:r>
    </w:p>
    <w:p w:rsidR="00F57F55" w:rsidRPr="00E6286E" w:rsidRDefault="00F57F55" w:rsidP="00601ED7">
      <w:pPr>
        <w:numPr>
          <w:ilvl w:val="0"/>
          <w:numId w:val="43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Pracownicy niepedagogiczni mają prawo do:</w:t>
      </w:r>
    </w:p>
    <w:p w:rsidR="00F57F55" w:rsidRPr="00E6286E" w:rsidRDefault="00F57F55" w:rsidP="00601ED7">
      <w:pPr>
        <w:numPr>
          <w:ilvl w:val="1"/>
          <w:numId w:val="43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pracy w warunkach zgodnych z przepisami bezpieczeństwa i higieny pracy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1"/>
          <w:numId w:val="43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godziwego wynagrodzenia za pracę, którego wysokość jest określona w umowie o pracę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1"/>
          <w:numId w:val="43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urlopu wypoczynkowego w wymiarze przewidzianym w Kodeksie pracy, a który powinien być wykorzystany w czasie ferii letnich lub zimowych zgodnie z planem urlopów.</w:t>
      </w:r>
    </w:p>
    <w:p w:rsidR="00F57F55" w:rsidRPr="00E6286E" w:rsidRDefault="00F57F55" w:rsidP="00601ED7">
      <w:pPr>
        <w:numPr>
          <w:ilvl w:val="0"/>
          <w:numId w:val="43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Pracownicy w szczególności zobowiązani są do:</w:t>
      </w:r>
    </w:p>
    <w:p w:rsidR="00F57F55" w:rsidRPr="00E6286E" w:rsidRDefault="00F57F55" w:rsidP="00601ED7">
      <w:pPr>
        <w:numPr>
          <w:ilvl w:val="0"/>
          <w:numId w:val="44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sumiennego i starannego wykonywania swoich obowiązków oraz poleceń Dyrektora Ośrodka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44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przestrzegania czasu pracy ustalonego w Ośrodku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44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przestrzegania zasad bezpieczeństwa i higieny, przepisów przeciwpożarowych oraz porządku  i regulaminów ustalonych w Ośrodku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44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dbania o dobro i mienie Ośrodka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44"/>
        </w:numPr>
        <w:tabs>
          <w:tab w:val="left" w:pos="720"/>
        </w:tabs>
        <w:ind w:left="72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zachowania tajemnicy w sprawach dotyczących uczniów Ośrodka, a mogących naruszyć dobro osobiste uczniów bądź ich rodziców.</w:t>
      </w:r>
    </w:p>
    <w:p w:rsidR="00F57F55" w:rsidRPr="00E6286E" w:rsidRDefault="00F57F55" w:rsidP="00601ED7">
      <w:pPr>
        <w:numPr>
          <w:ilvl w:val="1"/>
          <w:numId w:val="44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Szczegółowe prawa  i obowiązki pracowników Ośrodka są określone w umowie o pracę.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szCs w:val="28"/>
          <w:u w:val="single"/>
          <w:lang w:eastAsia="pl-PL"/>
        </w:rPr>
      </w:pPr>
    </w:p>
    <w:p w:rsidR="00F57F55" w:rsidRPr="003C6A34" w:rsidRDefault="00F57F55" w:rsidP="00F73563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C6A34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C6A34">
        <w:rPr>
          <w:rFonts w:eastAsia="Times New Roman"/>
          <w:b/>
          <w:u w:val="single"/>
          <w:lang w:eastAsia="pl-PL"/>
        </w:rPr>
        <w:t>8</w:t>
      </w:r>
    </w:p>
    <w:p w:rsidR="00F57F55" w:rsidRPr="00F77740" w:rsidRDefault="00F57F55" w:rsidP="00F57F55">
      <w:pPr>
        <w:snapToGrid w:val="0"/>
        <w:jc w:val="center"/>
        <w:rPr>
          <w:rFonts w:eastAsia="Times New Roman"/>
          <w:b/>
          <w:u w:val="single"/>
          <w:lang w:eastAsia="pl-PL"/>
        </w:rPr>
      </w:pPr>
    </w:p>
    <w:p w:rsidR="00F57F55" w:rsidRPr="00F77740" w:rsidRDefault="005621D0" w:rsidP="00F57F55">
      <w:pPr>
        <w:snapToGrid w:val="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Uczniowie</w:t>
      </w: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40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Prawa i obowiązki ucznia </w:t>
      </w:r>
    </w:p>
    <w:p w:rsidR="00C77E88" w:rsidRDefault="00C77E88" w:rsidP="00601ED7">
      <w:pPr>
        <w:numPr>
          <w:ilvl w:val="0"/>
          <w:numId w:val="45"/>
        </w:numPr>
        <w:ind w:left="360" w:hanging="360"/>
        <w:rPr>
          <w:rFonts w:eastAsia="Times New Roman"/>
          <w:lang w:eastAsia="pl-PL"/>
        </w:rPr>
      </w:pPr>
      <w:r w:rsidRPr="00C77E88">
        <w:rPr>
          <w:rFonts w:eastAsia="Times New Roman"/>
          <w:lang w:eastAsia="pl-PL"/>
        </w:rPr>
        <w:t>Prawa  ucznia wynikają z Konwencji o Prawach Dziecka</w:t>
      </w:r>
      <w:r>
        <w:rPr>
          <w:rFonts w:eastAsia="Times New Roman"/>
          <w:lang w:eastAsia="pl-PL"/>
        </w:rPr>
        <w:t>.</w:t>
      </w:r>
    </w:p>
    <w:p w:rsidR="00C77E88" w:rsidRPr="00F77740" w:rsidRDefault="00F77740" w:rsidP="00601ED7">
      <w:pPr>
        <w:numPr>
          <w:ilvl w:val="0"/>
          <w:numId w:val="45"/>
        </w:numPr>
        <w:ind w:left="360" w:hanging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Uczeń</w:t>
      </w:r>
      <w:r w:rsidR="00C77E88" w:rsidRPr="00E6286E">
        <w:rPr>
          <w:rFonts w:eastAsia="Times New Roman"/>
          <w:lang w:eastAsia="pl-PL"/>
        </w:rPr>
        <w:t xml:space="preserve"> ma prawo do: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właściwie zorganizowanego procesu kształcenia zgodnie z zasadami pedagogiki specjalnej oraz higieny pracy umysłowej;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opieki wychowawczej i warunków pobytu w szkole zapewniających bezpieczeństwo, ochronę przed wszelkimi formami przemocy fizycznej, bądź psychicznej oraz ochronę i posza</w:t>
      </w:r>
      <w:r w:rsidRPr="00E6286E">
        <w:rPr>
          <w:rFonts w:eastAsia="Times New Roman"/>
          <w:lang w:eastAsia="pl-PL"/>
        </w:rPr>
        <w:softHyphen/>
        <w:t>nowanie jego godności;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korzystania z różnych form pomocy materialnej, w ramach środków finansowych posiadanych przez Ośrodek i pochodzących z innych źródeł określonych na odrębnych warunkach;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troskliwego i życzliwego, zgodnego z indywidualnymi potrzebami, traktowania w procesie dydaktyczno- wychowawczym i rewalidacyjnym;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5)</w:t>
      </w:r>
      <w:r w:rsidRPr="00E6286E">
        <w:rPr>
          <w:rFonts w:eastAsia="Times New Roman"/>
          <w:lang w:eastAsia="pl-PL"/>
        </w:rPr>
        <w:tab/>
        <w:t>swobody wyrażania myśli i przekonań, w szczególności dotyczących życia szkoły</w:t>
      </w:r>
      <w:r w:rsidR="00601ED7">
        <w:rPr>
          <w:rFonts w:eastAsia="Times New Roman"/>
          <w:lang w:eastAsia="pl-PL"/>
        </w:rPr>
        <w:t>;</w:t>
      </w:r>
      <w:r w:rsidRPr="00E6286E">
        <w:rPr>
          <w:rFonts w:eastAsia="Times New Roman"/>
          <w:lang w:eastAsia="pl-PL"/>
        </w:rPr>
        <w:t xml:space="preserve"> a także światopoglądowych i religijnych - jeśli nie narusza tym dobra innych osób;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6)</w:t>
      </w:r>
      <w:r w:rsidRPr="00E6286E">
        <w:rPr>
          <w:rFonts w:eastAsia="Times New Roman"/>
          <w:lang w:eastAsia="pl-PL"/>
        </w:rPr>
        <w:tab/>
        <w:t>rozwijania własnych zainteresowań, zdolności i talentów;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7)</w:t>
      </w:r>
      <w:r w:rsidRPr="00E6286E">
        <w:rPr>
          <w:rFonts w:eastAsia="Times New Roman"/>
          <w:lang w:eastAsia="pl-PL"/>
        </w:rPr>
        <w:tab/>
        <w:t>sprawiedliwej, obiektywnej i jawnej oceny oraz ustalonych sposobów kontroli postępów w nauce;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8)</w:t>
      </w:r>
      <w:r w:rsidRPr="00E6286E">
        <w:rPr>
          <w:rFonts w:eastAsia="Times New Roman"/>
          <w:lang w:eastAsia="pl-PL"/>
        </w:rPr>
        <w:tab/>
        <w:t>korzystania z pomieszczeń szkolnych, sprzętu, środków dydaktycznych, księgozbioru, biblioteki podczas zajęć pozalekcyjnych;</w:t>
      </w:r>
    </w:p>
    <w:p w:rsidR="00F57F55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9)</w:t>
      </w:r>
      <w:r w:rsidRPr="00E6286E">
        <w:rPr>
          <w:rFonts w:eastAsia="Times New Roman"/>
          <w:lang w:eastAsia="pl-PL"/>
        </w:rPr>
        <w:tab/>
        <w:t>zapewnienia dyskrecji w sprawach osobistych;</w:t>
      </w:r>
    </w:p>
    <w:p w:rsidR="008D7A4F" w:rsidRPr="00E6286E" w:rsidRDefault="008D7A4F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8D7A4F">
        <w:rPr>
          <w:rFonts w:eastAsia="Times New Roman"/>
          <w:lang w:eastAsia="pl-PL"/>
        </w:rPr>
        <w:t>10)bezpiecznych i higienicznych warunków nauki, wychowania i opieki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8D7A4F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11</w:t>
      </w:r>
      <w:r w:rsidR="00F57F55" w:rsidRPr="00E6286E">
        <w:rPr>
          <w:rFonts w:eastAsia="Times New Roman"/>
          <w:lang w:eastAsia="pl-PL"/>
        </w:rPr>
        <w:t>)</w:t>
      </w:r>
      <w:r w:rsidR="00F57F55" w:rsidRPr="00E6286E">
        <w:rPr>
          <w:rFonts w:eastAsia="Times New Roman"/>
          <w:lang w:eastAsia="pl-PL"/>
        </w:rPr>
        <w:tab/>
        <w:t>zrzeszania się w organizacjach działających w Ośrodku.</w:t>
      </w:r>
    </w:p>
    <w:p w:rsidR="00F57F55" w:rsidRPr="00E6286E" w:rsidRDefault="008D7A4F" w:rsidP="00601ED7">
      <w:pPr>
        <w:numPr>
          <w:ilvl w:val="0"/>
          <w:numId w:val="45"/>
        </w:numPr>
        <w:ind w:left="360" w:hanging="360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>Uczeń</w:t>
      </w:r>
      <w:r w:rsidR="004436F7">
        <w:rPr>
          <w:rFonts w:eastAsia="Times New Roman"/>
          <w:lang w:eastAsia="pl-PL"/>
        </w:rPr>
        <w:t xml:space="preserve"> </w:t>
      </w:r>
      <w:r w:rsidR="00F57F55" w:rsidRPr="00E6286E">
        <w:rPr>
          <w:rFonts w:eastAsia="Times New Roman"/>
          <w:lang w:eastAsia="pl-PL"/>
        </w:rPr>
        <w:t>ma obowiązek:</w:t>
      </w:r>
    </w:p>
    <w:p w:rsidR="00F57F55" w:rsidRPr="00E6286E" w:rsidRDefault="00F57F55" w:rsidP="00601ED7">
      <w:pPr>
        <w:numPr>
          <w:ilvl w:val="1"/>
          <w:numId w:val="4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systematycznego i aktywnego uczestnictwa w zajęciach edukacyjnych, rewalidacyjnych i innych specjalistycznych formach pomocy wspierających jego rozwój, przygotowywania się do nich oraz właściwego zachowania się w ich trakcie;</w:t>
      </w:r>
    </w:p>
    <w:p w:rsidR="00F57F55" w:rsidRPr="00E6286E" w:rsidRDefault="00F57F55" w:rsidP="00601ED7">
      <w:pPr>
        <w:numPr>
          <w:ilvl w:val="1"/>
          <w:numId w:val="4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usprawiedliwiania, w formie pisemnej, telefonicznej lub osobiście w terminie 7 dni nieobecności na zajęciach edukacyjnych;</w:t>
      </w:r>
    </w:p>
    <w:p w:rsidR="00F57F55" w:rsidRDefault="00F57F55" w:rsidP="00601ED7">
      <w:pPr>
        <w:numPr>
          <w:ilvl w:val="1"/>
          <w:numId w:val="4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dbania o schludny wygląd oraz noszenia odpowiedniego stroju;</w:t>
      </w:r>
    </w:p>
    <w:p w:rsidR="001E350E" w:rsidRPr="00F77740" w:rsidRDefault="001E350E" w:rsidP="00F77740">
      <w:pPr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 xml:space="preserve">      4) w czasie świąt, uroczystości szkolnych i pozaszkolnych ucznia obowiązuje strój  </w:t>
      </w:r>
    </w:p>
    <w:p w:rsidR="001E350E" w:rsidRPr="00F77740" w:rsidRDefault="00F77740" w:rsidP="00F77740">
      <w:pPr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>g</w:t>
      </w:r>
      <w:r w:rsidR="001E350E" w:rsidRPr="00F77740">
        <w:rPr>
          <w:rFonts w:eastAsia="Times New Roman"/>
          <w:lang w:eastAsia="pl-PL"/>
        </w:rPr>
        <w:t>alowy</w:t>
      </w:r>
      <w:r w:rsidRPr="00F77740">
        <w:rPr>
          <w:rFonts w:eastAsia="Times New Roman"/>
          <w:lang w:eastAsia="pl-PL"/>
        </w:rPr>
        <w:t>;</w:t>
      </w:r>
    </w:p>
    <w:p w:rsidR="001E350E" w:rsidRPr="00F77740" w:rsidRDefault="005C7E77" w:rsidP="00601ED7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lastRenderedPageBreak/>
        <w:t>p</w:t>
      </w:r>
      <w:r w:rsidR="001E350E" w:rsidRPr="00F77740">
        <w:rPr>
          <w:rFonts w:eastAsia="Times New Roman"/>
          <w:lang w:eastAsia="pl-PL"/>
        </w:rPr>
        <w:t>odczas zajęć wychowania fizycznego uc</w:t>
      </w:r>
      <w:r w:rsidR="00F77740" w:rsidRPr="00F77740">
        <w:rPr>
          <w:rFonts w:eastAsia="Times New Roman"/>
          <w:lang w:eastAsia="pl-PL"/>
        </w:rPr>
        <w:t>zniów obowiązuje strój sportowy;</w:t>
      </w:r>
    </w:p>
    <w:p w:rsidR="001E350E" w:rsidRPr="00F77740" w:rsidRDefault="005C7E77" w:rsidP="00601ED7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>w</w:t>
      </w:r>
      <w:r w:rsidR="001E350E" w:rsidRPr="00F77740">
        <w:rPr>
          <w:rFonts w:eastAsia="Times New Roman"/>
          <w:lang w:eastAsia="pl-PL"/>
        </w:rPr>
        <w:t xml:space="preserve"> budynku szkolnym uczniów obowiązuje obuwie zmienne sportowe o podeszwach niepozostawiającej śladów</w:t>
      </w:r>
      <w:r w:rsidR="00F77740" w:rsidRPr="00F77740">
        <w:rPr>
          <w:rFonts w:eastAsia="Times New Roman"/>
          <w:lang w:eastAsia="pl-PL"/>
        </w:rPr>
        <w:t>;</w:t>
      </w:r>
    </w:p>
    <w:p w:rsidR="004436F7" w:rsidRDefault="005C7E77" w:rsidP="001E350E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F77740">
        <w:rPr>
          <w:rFonts w:eastAsia="Times New Roman"/>
          <w:lang w:eastAsia="pl-PL"/>
        </w:rPr>
        <w:t>w</w:t>
      </w:r>
      <w:r w:rsidR="00553411" w:rsidRPr="00F77740">
        <w:rPr>
          <w:rFonts w:eastAsia="Times New Roman"/>
          <w:lang w:eastAsia="pl-PL"/>
        </w:rPr>
        <w:t xml:space="preserve"> budynku szkolnym zabrania się noszenia nakryć głowy oraz ozdób zagrażających zdrowiu i bezpieczeństwu</w:t>
      </w:r>
      <w:r w:rsidR="00601ED7">
        <w:rPr>
          <w:rFonts w:eastAsia="Times New Roman"/>
          <w:lang w:eastAsia="pl-PL"/>
        </w:rPr>
        <w:t>;</w:t>
      </w:r>
    </w:p>
    <w:p w:rsidR="00F57F55" w:rsidRPr="004436F7" w:rsidRDefault="00F57F55" w:rsidP="001E350E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4436F7">
        <w:rPr>
          <w:rFonts w:eastAsia="Times New Roman"/>
          <w:lang w:eastAsia="pl-PL"/>
        </w:rPr>
        <w:t>przestrzegania warunków korzystania z telefonów komórkowych i innych urządzeń elektronicznych na terenie szkoły:</w:t>
      </w:r>
    </w:p>
    <w:p w:rsidR="00F57F55" w:rsidRPr="005C7E77" w:rsidRDefault="00F57F55" w:rsidP="00601ED7">
      <w:pPr>
        <w:pStyle w:val="Akapitzlist"/>
        <w:numPr>
          <w:ilvl w:val="2"/>
          <w:numId w:val="10"/>
        </w:numPr>
        <w:tabs>
          <w:tab w:val="num" w:pos="889"/>
          <w:tab w:val="num" w:pos="2340"/>
        </w:tabs>
        <w:ind w:firstLine="103"/>
        <w:jc w:val="both"/>
        <w:rPr>
          <w:rFonts w:eastAsia="Times New Roman"/>
          <w:lang w:eastAsia="pl-PL"/>
        </w:rPr>
      </w:pPr>
      <w:r w:rsidRPr="005C7E77">
        <w:rPr>
          <w:rFonts w:eastAsia="Times New Roman"/>
          <w:lang w:eastAsia="pl-PL"/>
        </w:rPr>
        <w:t>wyłączania telefonu podczas zajęć edukacyjno-terapeutycznych,</w:t>
      </w:r>
    </w:p>
    <w:p w:rsidR="00F57F55" w:rsidRPr="00E6286E" w:rsidRDefault="00F57F55" w:rsidP="00601ED7">
      <w:pPr>
        <w:numPr>
          <w:ilvl w:val="2"/>
          <w:numId w:val="10"/>
        </w:numPr>
        <w:tabs>
          <w:tab w:val="left" w:pos="720"/>
          <w:tab w:val="num" w:pos="2340"/>
        </w:tabs>
        <w:suppressAutoHyphens/>
        <w:ind w:left="108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telefon służyć może do porozumiewania się z rodzicami i opiekunami tylko podczas przerw w pilnych sprawach,</w:t>
      </w:r>
    </w:p>
    <w:p w:rsidR="00F57F55" w:rsidRPr="00E6286E" w:rsidRDefault="00F57F55" w:rsidP="00601ED7">
      <w:pPr>
        <w:numPr>
          <w:ilvl w:val="2"/>
          <w:numId w:val="10"/>
        </w:numPr>
        <w:tabs>
          <w:tab w:val="left" w:pos="720"/>
          <w:tab w:val="num" w:pos="2340"/>
        </w:tabs>
        <w:ind w:left="108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telefonu lub innego urządzenia elektronicznego bez zgody nauczyciela nie wolno używać do fotografowania, filmowania oraz nagrywania dźwięku,</w:t>
      </w:r>
    </w:p>
    <w:p w:rsidR="00F57F55" w:rsidRPr="00E6286E" w:rsidRDefault="00F57F55" w:rsidP="00601ED7">
      <w:pPr>
        <w:numPr>
          <w:ilvl w:val="2"/>
          <w:numId w:val="10"/>
        </w:numPr>
        <w:tabs>
          <w:tab w:val="left" w:pos="720"/>
          <w:tab w:val="num" w:pos="2340"/>
        </w:tabs>
        <w:suppressAutoHyphens/>
        <w:ind w:left="108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przypadku niezastosowania się do powyższych zasad wychowawca ma prawo zabronić uczniowi przynoszenia do szkoły telefonu lub innego urządzenia elektronicznego,</w:t>
      </w:r>
    </w:p>
    <w:p w:rsidR="00F57F55" w:rsidRPr="00E6286E" w:rsidRDefault="00F57F55" w:rsidP="00601ED7">
      <w:pPr>
        <w:numPr>
          <w:ilvl w:val="2"/>
          <w:numId w:val="10"/>
        </w:numPr>
        <w:tabs>
          <w:tab w:val="left" w:pos="720"/>
          <w:tab w:val="num" w:pos="2340"/>
        </w:tabs>
        <w:ind w:left="108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 zniszczenie lub zagubienie telefonu lub urządzenia elektronicznego Ośrodek nie ponosi odpowiedzialności prawnej.</w:t>
      </w:r>
    </w:p>
    <w:p w:rsidR="00F57F55" w:rsidRPr="00E6286E" w:rsidRDefault="00772681" w:rsidP="005C7E77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9) </w:t>
      </w:r>
      <w:r w:rsidR="00F57F55" w:rsidRPr="00E6286E">
        <w:rPr>
          <w:rFonts w:eastAsia="Times New Roman"/>
          <w:lang w:eastAsia="pl-PL"/>
        </w:rPr>
        <w:t>dbania o wspólne dobro, ład i porządek w Ośrodku;</w:t>
      </w:r>
    </w:p>
    <w:p w:rsidR="00772681" w:rsidRDefault="00F25AE7" w:rsidP="005C7E77">
      <w:pPr>
        <w:suppressAutoHyphens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10)</w:t>
      </w:r>
      <w:r w:rsidR="004436F7">
        <w:rPr>
          <w:rFonts w:eastAsia="Times New Roman"/>
          <w:lang w:eastAsia="pl-PL"/>
        </w:rPr>
        <w:t xml:space="preserve"> </w:t>
      </w:r>
      <w:r w:rsidR="00F57F55" w:rsidRPr="00E6286E">
        <w:rPr>
          <w:rFonts w:eastAsia="Times New Roman"/>
          <w:lang w:eastAsia="pl-PL"/>
        </w:rPr>
        <w:t>przestrzegania zasad kultury współżycia w odniesieniu do kolegów, nauczycie</w:t>
      </w:r>
      <w:r w:rsidR="008D7A4F">
        <w:rPr>
          <w:rFonts w:eastAsia="Times New Roman"/>
          <w:lang w:eastAsia="pl-PL"/>
        </w:rPr>
        <w:t xml:space="preserve">li </w:t>
      </w:r>
    </w:p>
    <w:p w:rsidR="00F57F55" w:rsidRDefault="008D7A4F" w:rsidP="005C7E77">
      <w:pPr>
        <w:suppressAutoHyphens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 innych pracowników Ośrodka:</w:t>
      </w:r>
    </w:p>
    <w:p w:rsidR="008D7A4F" w:rsidRPr="008D7A4F" w:rsidRDefault="008D7A4F" w:rsidP="008D7A4F">
      <w:pPr>
        <w:pStyle w:val="Akapitzlist"/>
        <w:suppressAutoHyphens/>
        <w:jc w:val="both"/>
        <w:rPr>
          <w:rFonts w:eastAsia="Times New Roman"/>
          <w:lang w:eastAsia="pl-PL"/>
        </w:rPr>
      </w:pPr>
      <w:r w:rsidRPr="008D7A4F">
        <w:rPr>
          <w:rFonts w:eastAsia="Times New Roman"/>
          <w:lang w:eastAsia="pl-PL"/>
        </w:rPr>
        <w:t>a)okazywać szacunek dorosłym i kolegom,</w:t>
      </w:r>
    </w:p>
    <w:p w:rsidR="008D7A4F" w:rsidRPr="008D7A4F" w:rsidRDefault="008D7A4F" w:rsidP="008D7A4F">
      <w:pPr>
        <w:pStyle w:val="Akapitzlist"/>
        <w:suppressAutoHyphens/>
        <w:jc w:val="both"/>
        <w:rPr>
          <w:rFonts w:eastAsia="Times New Roman"/>
          <w:lang w:eastAsia="pl-PL"/>
        </w:rPr>
      </w:pPr>
      <w:r w:rsidRPr="008D7A4F">
        <w:rPr>
          <w:rFonts w:eastAsia="Times New Roman"/>
          <w:lang w:eastAsia="pl-PL"/>
        </w:rPr>
        <w:t>b) przeciwstawiać się przejawom wulgaryzmu,</w:t>
      </w:r>
    </w:p>
    <w:p w:rsidR="008D7A4F" w:rsidRPr="008D7A4F" w:rsidRDefault="008D7A4F" w:rsidP="008D7A4F">
      <w:pPr>
        <w:pStyle w:val="Akapitzlist"/>
        <w:suppressAutoHyphens/>
        <w:jc w:val="both"/>
        <w:rPr>
          <w:rFonts w:eastAsia="Times New Roman"/>
          <w:lang w:eastAsia="pl-PL"/>
        </w:rPr>
      </w:pPr>
      <w:r w:rsidRPr="008D7A4F">
        <w:rPr>
          <w:rFonts w:eastAsia="Times New Roman"/>
          <w:lang w:eastAsia="pl-PL"/>
        </w:rPr>
        <w:t>c) szanować poglądy i przekonania innych</w:t>
      </w:r>
    </w:p>
    <w:p w:rsidR="004436F7" w:rsidRDefault="008D7A4F" w:rsidP="004436F7">
      <w:pPr>
        <w:pStyle w:val="Akapitzlist"/>
        <w:suppressAutoHyphens/>
        <w:jc w:val="both"/>
        <w:rPr>
          <w:rFonts w:eastAsia="Times New Roman"/>
          <w:lang w:eastAsia="pl-PL"/>
        </w:rPr>
      </w:pPr>
      <w:r w:rsidRPr="008D7A4F">
        <w:rPr>
          <w:rFonts w:eastAsia="Times New Roman"/>
          <w:lang w:eastAsia="pl-PL"/>
        </w:rPr>
        <w:t>d) szanować godność i wolność drugiego człowieka;</w:t>
      </w:r>
    </w:p>
    <w:p w:rsidR="00F57F55" w:rsidRPr="004436F7" w:rsidRDefault="004436F7" w:rsidP="004436F7">
      <w:pPr>
        <w:suppressAutoHyphen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72681" w:rsidRPr="004436F7">
        <w:rPr>
          <w:rFonts w:eastAsia="Times New Roman"/>
          <w:lang w:eastAsia="pl-PL"/>
        </w:rPr>
        <w:t xml:space="preserve">11) </w:t>
      </w:r>
      <w:r w:rsidR="00F57F55" w:rsidRPr="004436F7">
        <w:rPr>
          <w:rFonts w:eastAsia="Times New Roman"/>
          <w:lang w:eastAsia="pl-PL"/>
        </w:rPr>
        <w:t>przebywania w trakcie zajęć lekcyjnych na terenie szkoły;</w:t>
      </w:r>
    </w:p>
    <w:p w:rsidR="00F57F55" w:rsidRPr="005C7E77" w:rsidRDefault="00772681" w:rsidP="005C7E77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12) </w:t>
      </w:r>
      <w:r w:rsidR="00F57F55" w:rsidRPr="005C7E77">
        <w:rPr>
          <w:rFonts w:eastAsia="Times New Roman"/>
          <w:lang w:eastAsia="pl-PL"/>
        </w:rPr>
        <w:t>podporządkowania się regulaminom i prawom obowiązującym w Ośrodku;</w:t>
      </w:r>
    </w:p>
    <w:p w:rsidR="00F57F55" w:rsidRPr="0054421C" w:rsidRDefault="00772681" w:rsidP="005C7E77">
      <w:pPr>
        <w:ind w:left="36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13) </w:t>
      </w:r>
      <w:r w:rsidR="00F57F55" w:rsidRPr="0054421C">
        <w:rPr>
          <w:rFonts w:eastAsia="Times New Roman"/>
          <w:lang w:eastAsia="pl-PL"/>
        </w:rPr>
        <w:t xml:space="preserve">przestrzegania </w:t>
      </w:r>
      <w:r w:rsidR="0054421C" w:rsidRPr="0054421C">
        <w:rPr>
          <w:rFonts w:eastAsia="Times New Roman"/>
          <w:lang w:eastAsia="pl-PL"/>
        </w:rPr>
        <w:t>ustalonych zasad bezpieczeństwa;</w:t>
      </w:r>
    </w:p>
    <w:p w:rsidR="00601ED7" w:rsidRDefault="00772681" w:rsidP="00601ED7">
      <w:pPr>
        <w:ind w:left="36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14) </w:t>
      </w:r>
      <w:r w:rsidR="0054421C" w:rsidRPr="0054421C">
        <w:rPr>
          <w:rFonts w:eastAsia="Times New Roman"/>
          <w:lang w:eastAsia="pl-PL"/>
        </w:rPr>
        <w:t>dbania o bezpieczeństwo i zdrowie własne oraz swoich kolegów: nie palić tyton</w:t>
      </w:r>
      <w:r w:rsidR="005C7E77">
        <w:rPr>
          <w:rFonts w:eastAsia="Times New Roman"/>
          <w:lang w:eastAsia="pl-PL"/>
        </w:rPr>
        <w:t>iu</w:t>
      </w:r>
    </w:p>
    <w:p w:rsidR="005C7E77" w:rsidRDefault="005C7E77" w:rsidP="00601ED7">
      <w:pPr>
        <w:ind w:left="36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 nie pić alkoholu</w:t>
      </w:r>
      <w:r w:rsidR="00772681">
        <w:rPr>
          <w:rFonts w:eastAsia="Times New Roman"/>
          <w:lang w:eastAsia="pl-PL"/>
        </w:rPr>
        <w:t>;</w:t>
      </w:r>
    </w:p>
    <w:p w:rsidR="00D601B2" w:rsidRDefault="00772681" w:rsidP="00D601B2">
      <w:pPr>
        <w:ind w:left="36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15) </w:t>
      </w:r>
      <w:r w:rsidR="0054421C" w:rsidRPr="0054421C">
        <w:rPr>
          <w:rFonts w:eastAsia="Times New Roman"/>
          <w:lang w:eastAsia="pl-PL"/>
        </w:rPr>
        <w:t>nie używania na</w:t>
      </w:r>
      <w:r w:rsidR="00D601B2">
        <w:rPr>
          <w:rFonts w:eastAsia="Times New Roman"/>
          <w:lang w:eastAsia="pl-PL"/>
        </w:rPr>
        <w:t>rkotyków i środków odurzających;</w:t>
      </w:r>
    </w:p>
    <w:p w:rsidR="00D601B2" w:rsidRPr="00D601B2" w:rsidRDefault="00D601B2" w:rsidP="00D601B2">
      <w:pPr>
        <w:ind w:left="363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lang w:eastAsia="pl-PL"/>
        </w:rPr>
        <w:t xml:space="preserve">16) </w:t>
      </w:r>
      <w:r w:rsidRPr="004436F7">
        <w:rPr>
          <w:rFonts w:eastAsia="Times New Roman"/>
          <w:lang w:eastAsia="pl-PL"/>
        </w:rPr>
        <w:t xml:space="preserve">w sytuacji zdalnego nauczania uczestnictwa w zajęciach organizowanych </w:t>
      </w:r>
      <w:r w:rsidRPr="004436F7">
        <w:rPr>
          <w:rFonts w:eastAsia="Times New Roman"/>
          <w:lang w:eastAsia="pl-PL"/>
        </w:rPr>
        <w:br/>
      </w:r>
      <w:r w:rsidR="004436F7">
        <w:rPr>
          <w:rFonts w:eastAsia="Times New Roman"/>
          <w:lang w:eastAsia="pl-PL"/>
        </w:rPr>
        <w:t>z wykorzystaniem platformy O</w:t>
      </w:r>
      <w:r w:rsidRPr="004436F7">
        <w:rPr>
          <w:rFonts w:eastAsia="Times New Roman"/>
          <w:lang w:eastAsia="pl-PL"/>
        </w:rPr>
        <w:t xml:space="preserve">ffice 365 </w:t>
      </w:r>
      <w:r w:rsidRPr="004436F7">
        <w:rPr>
          <w:rFonts w:eastAsia="Times New Roman" w:hAnsi="Symbol"/>
          <w:lang w:eastAsia="pl-PL"/>
        </w:rPr>
        <w:t xml:space="preserve">lub </w:t>
      </w:r>
      <w:r w:rsidRPr="004436F7">
        <w:rPr>
          <w:rFonts w:eastAsia="Times New Roman"/>
          <w:lang w:eastAsia="pl-PL"/>
        </w:rPr>
        <w:t>podejmowania aktywności określonych przez nauczyciela, potwierdzających zapoznanie się ze wskazanym materiałem lub wykonanie określonych działań w inny sposób niż określone wyżej – umożliwiających kontynuowanie procesu kształcenia i wychowania.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41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 Nagrody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>Wychowankowie przebywający w Ośrodku mogą być nagradzani za: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szczególne osiągnięcia w nauce;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wzorowe zachowanie;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osiągnięcia sportowe i artystyczne;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zaangażowanie w pracach społeczno-użytecznych na rzecz Ośrodka.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>Nagrodami stosowanymi w Ośrodku mogą być: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1)</w:t>
      </w:r>
      <w:r w:rsidRPr="00E6286E">
        <w:rPr>
          <w:rFonts w:eastAsia="Times New Roman"/>
          <w:lang w:eastAsia="pl-PL"/>
        </w:rPr>
        <w:tab/>
        <w:t>pochwała na ogólnym zebraniu wszystkich wychowanków;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2)</w:t>
      </w:r>
      <w:r w:rsidRPr="00E6286E">
        <w:rPr>
          <w:rFonts w:eastAsia="Times New Roman"/>
          <w:lang w:eastAsia="pl-PL"/>
        </w:rPr>
        <w:tab/>
        <w:t>pochwała z jednoczesnym powiadomieniem rodziców;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3)</w:t>
      </w:r>
      <w:r w:rsidRPr="00E6286E">
        <w:rPr>
          <w:rFonts w:eastAsia="Times New Roman"/>
          <w:lang w:eastAsia="pl-PL"/>
        </w:rPr>
        <w:tab/>
        <w:t>odznaka wzorowego wychowanka lub inna nagroda;</w:t>
      </w:r>
    </w:p>
    <w:p w:rsidR="00F57F55" w:rsidRPr="00E6286E" w:rsidRDefault="00F57F55" w:rsidP="00F57F55">
      <w:p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4)</w:t>
      </w:r>
      <w:r w:rsidRPr="00E6286E">
        <w:rPr>
          <w:rFonts w:eastAsia="Times New Roman"/>
          <w:lang w:eastAsia="pl-PL"/>
        </w:rPr>
        <w:tab/>
        <w:t>wyróżnienie w formie pisemnej w postaci dyplomu lub listu pochwalnego;</w:t>
      </w:r>
    </w:p>
    <w:p w:rsidR="00F57F55" w:rsidRPr="00E6286E" w:rsidRDefault="00F57F55" w:rsidP="00601ED7">
      <w:pPr>
        <w:numPr>
          <w:ilvl w:val="0"/>
          <w:numId w:val="46"/>
        </w:numPr>
        <w:tabs>
          <w:tab w:val="num" w:pos="720"/>
        </w:tabs>
        <w:ind w:left="900" w:hanging="54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nagroda rzeczowa.</w:t>
      </w:r>
    </w:p>
    <w:p w:rsidR="00F57F55" w:rsidRPr="00E6286E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Ośrodek informuje rodziców wychowanka o przyznanej mu nagrodzie.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</w:p>
    <w:p w:rsidR="00F57F55" w:rsidRPr="00E6286E" w:rsidRDefault="00F73563" w:rsidP="00F57F55">
      <w:pPr>
        <w:tabs>
          <w:tab w:val="left" w:pos="360"/>
        </w:tabs>
        <w:ind w:left="360" w:hanging="36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42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Kary</w:t>
      </w:r>
    </w:p>
    <w:p w:rsidR="00F57F55" w:rsidRPr="00E6286E" w:rsidRDefault="00F57F55" w:rsidP="00F57F55">
      <w:pPr>
        <w:tabs>
          <w:tab w:val="left" w:pos="360"/>
        </w:tabs>
        <w:suppressAutoHyphens/>
        <w:ind w:left="357" w:hanging="357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1.</w:t>
      </w:r>
      <w:r w:rsidRPr="00E6286E">
        <w:rPr>
          <w:rFonts w:eastAsia="Times New Roman"/>
          <w:lang w:eastAsia="pl-PL"/>
        </w:rPr>
        <w:tab/>
        <w:t>Wychowankowie w Ośrodku mogą być karani z uwzględnieniem zasady, że kary nie mogą naruszać nietykal</w:t>
      </w:r>
      <w:r w:rsidRPr="00E6286E">
        <w:rPr>
          <w:rFonts w:eastAsia="Times New Roman"/>
          <w:lang w:eastAsia="pl-PL"/>
        </w:rPr>
        <w:softHyphen/>
        <w:t>ności i godności osobistej wychowanków.</w:t>
      </w:r>
    </w:p>
    <w:p w:rsidR="00F57F55" w:rsidRPr="00E6286E" w:rsidRDefault="00F57F55" w:rsidP="00601ED7">
      <w:pPr>
        <w:numPr>
          <w:ilvl w:val="0"/>
          <w:numId w:val="47"/>
        </w:numPr>
        <w:suppressAutoHyphens/>
        <w:ind w:left="360" w:hanging="360"/>
        <w:jc w:val="both"/>
        <w:rPr>
          <w:rFonts w:eastAsia="Times New Roman"/>
          <w:b/>
          <w:lang w:eastAsia="pl-PL"/>
        </w:rPr>
      </w:pPr>
      <w:r w:rsidRPr="00E6286E">
        <w:rPr>
          <w:rFonts w:eastAsia="Times New Roman"/>
          <w:lang w:eastAsia="pl-PL"/>
        </w:rPr>
        <w:t>Za naganną postawę, nieprzestrzeganie Statutu Ośrodka, regulaminów szkolnych uczeń może być ukarany:</w:t>
      </w:r>
    </w:p>
    <w:p w:rsidR="00F57F55" w:rsidRPr="00E6286E" w:rsidRDefault="00F57F55" w:rsidP="00601ED7">
      <w:pPr>
        <w:numPr>
          <w:ilvl w:val="1"/>
          <w:numId w:val="47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upomnieniem udzielonym przez nauczyciela, wychowawcę, Dyrektora Ośrodka;</w:t>
      </w:r>
    </w:p>
    <w:p w:rsidR="00F57F55" w:rsidRPr="00E6286E" w:rsidRDefault="00F57F55" w:rsidP="00601ED7">
      <w:pPr>
        <w:numPr>
          <w:ilvl w:val="1"/>
          <w:numId w:val="47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naganą wychowawcy klasy i grupy;</w:t>
      </w:r>
    </w:p>
    <w:p w:rsidR="00F57F55" w:rsidRPr="00E6286E" w:rsidRDefault="00F57F55" w:rsidP="00601ED7">
      <w:pPr>
        <w:numPr>
          <w:ilvl w:val="1"/>
          <w:numId w:val="47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naganą Dyrektora Ośrodka;</w:t>
      </w:r>
    </w:p>
    <w:p w:rsidR="00F57F55" w:rsidRPr="00E6286E" w:rsidRDefault="00F57F55" w:rsidP="00601ED7">
      <w:pPr>
        <w:numPr>
          <w:ilvl w:val="1"/>
          <w:numId w:val="47"/>
        </w:numPr>
        <w:tabs>
          <w:tab w:val="left" w:pos="720"/>
        </w:tabs>
        <w:ind w:left="72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wystąpieniem Dyrektora Ośrodka do kuratora oświaty z wnioskiem o przeniesienie do innej szkoły.</w:t>
      </w:r>
    </w:p>
    <w:p w:rsidR="00F57F55" w:rsidRPr="00E6286E" w:rsidRDefault="00F57F55" w:rsidP="00601ED7">
      <w:pPr>
        <w:numPr>
          <w:ilvl w:val="0"/>
          <w:numId w:val="4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Z wnioskiem, o którym mowa w ust. 2, pkt 4, Dyrektor może wystąpić w przypadku, kiedy uczeń popełnił czyn karalny.   </w:t>
      </w:r>
    </w:p>
    <w:p w:rsidR="00F57F55" w:rsidRPr="00E6286E" w:rsidRDefault="00F57F55" w:rsidP="00601ED7">
      <w:pPr>
        <w:numPr>
          <w:ilvl w:val="0"/>
          <w:numId w:val="4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Informacje o udzielonej karze wychowawca odnotowuje w dzienniku lekcyjnym i powiadamia rodziców ucznia.</w:t>
      </w:r>
    </w:p>
    <w:p w:rsidR="00F57F55" w:rsidRDefault="00F57F55" w:rsidP="00601ED7">
      <w:pPr>
        <w:numPr>
          <w:ilvl w:val="0"/>
          <w:numId w:val="47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Od udzielonej kary rodzice ucznia mogą się odwołać w przeciągu 14 dni od powiadomienia do Dyrektora Ośrodka, a w przypadku ust. 2 pkt. 4, do Warmińsko- Mazurskiego Kuratora Oświaty.</w:t>
      </w:r>
    </w:p>
    <w:p w:rsidR="00F73563" w:rsidRPr="00CC5033" w:rsidRDefault="00F73563" w:rsidP="00F73563">
      <w:pPr>
        <w:ind w:left="360"/>
        <w:jc w:val="both"/>
        <w:rPr>
          <w:rFonts w:eastAsia="Times New Roman"/>
          <w:lang w:eastAsia="pl-PL"/>
        </w:rPr>
      </w:pPr>
    </w:p>
    <w:p w:rsidR="00F57F55" w:rsidRPr="00E6286E" w:rsidRDefault="00F73563" w:rsidP="00F57F55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43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/>
          <w:lang w:eastAsia="pl-PL"/>
        </w:rPr>
        <w:t xml:space="preserve">  Skreślenie z listy uczniów</w:t>
      </w:r>
    </w:p>
    <w:p w:rsidR="00F57F55" w:rsidRPr="00E6286E" w:rsidRDefault="00F57F55" w:rsidP="00601ED7">
      <w:pPr>
        <w:numPr>
          <w:ilvl w:val="0"/>
          <w:numId w:val="48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Dyrektor Ośrodka może w drodze decyzji skreślić z listy uczniów ucznia, który nie jest już objęty obowiązkiem szkolnym.</w:t>
      </w:r>
    </w:p>
    <w:p w:rsidR="00F57F55" w:rsidRPr="00E6286E" w:rsidRDefault="00F57F55" w:rsidP="00601ED7">
      <w:pPr>
        <w:numPr>
          <w:ilvl w:val="0"/>
          <w:numId w:val="48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Przypadki, w których uczeń może zostać skreślony z listy uczniów:</w:t>
      </w:r>
    </w:p>
    <w:p w:rsidR="00F57F55" w:rsidRPr="00E6286E" w:rsidRDefault="00F57F55" w:rsidP="00601ED7">
      <w:pPr>
        <w:numPr>
          <w:ilvl w:val="0"/>
          <w:numId w:val="4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stwarzania sytuacji zagrażających bezpieczeństwu i zdrowiu uczniów oraz pracowników Ośrodka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4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porzucenia szkoły i nie zgłaszania się rodziców na wezwania wychowawcy klasy</w:t>
      </w:r>
      <w:r w:rsidR="00601ED7">
        <w:rPr>
          <w:rFonts w:eastAsia="Times New Roman"/>
          <w:lang w:eastAsia="pl-PL"/>
        </w:rPr>
        <w:t>;</w:t>
      </w:r>
    </w:p>
    <w:p w:rsidR="00441AA6" w:rsidRDefault="00F57F55" w:rsidP="00601ED7">
      <w:pPr>
        <w:numPr>
          <w:ilvl w:val="0"/>
          <w:numId w:val="49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w trybie natychmiastowej wykonywalności bez stosowania gradacji kar </w:t>
      </w:r>
    </w:p>
    <w:p w:rsidR="00F57F55" w:rsidRPr="00E6286E" w:rsidRDefault="00F57F55" w:rsidP="00441AA6">
      <w:pPr>
        <w:ind w:left="90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 przypadku prawomocnego wyroku sądowego.</w:t>
      </w:r>
    </w:p>
    <w:p w:rsidR="00F57F55" w:rsidRPr="00E6286E" w:rsidRDefault="00F57F55" w:rsidP="00601ED7">
      <w:pPr>
        <w:numPr>
          <w:ilvl w:val="0"/>
          <w:numId w:val="48"/>
        </w:numPr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Skreślenie następuje na podstawie uchwały Rady Pedagogicznej. 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301183" w:rsidRDefault="00F57F55" w:rsidP="00301183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9</w:t>
      </w:r>
    </w:p>
    <w:p w:rsidR="00F57F55" w:rsidRPr="00301183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5621D0" w:rsidP="00F57F55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Zasady oceniania</w:t>
      </w:r>
      <w:r w:rsidR="00F57F55" w:rsidRPr="00E6286E">
        <w:rPr>
          <w:rFonts w:eastAsia="Times New Roman"/>
          <w:b/>
          <w:lang w:eastAsia="pl-PL"/>
        </w:rPr>
        <w:t xml:space="preserve">, </w:t>
      </w:r>
      <w:r>
        <w:rPr>
          <w:rFonts w:eastAsia="Times New Roman"/>
          <w:b/>
          <w:lang w:eastAsia="pl-PL"/>
        </w:rPr>
        <w:t>klasyfikowania</w:t>
      </w:r>
      <w:r w:rsidR="004436F7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i promowania uczniów</w:t>
      </w:r>
    </w:p>
    <w:p w:rsidR="00F57F55" w:rsidRPr="00E6286E" w:rsidRDefault="00F57F55" w:rsidP="00F57F55">
      <w:pPr>
        <w:jc w:val="center"/>
        <w:rPr>
          <w:rFonts w:eastAsia="Times New Roman"/>
          <w:sz w:val="28"/>
          <w:szCs w:val="20"/>
          <w:lang w:eastAsia="pl-PL"/>
        </w:rPr>
      </w:pPr>
    </w:p>
    <w:p w:rsidR="00371D46" w:rsidRPr="00772681" w:rsidRDefault="00F73563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44</w:t>
      </w:r>
      <w:r w:rsidR="007E629C">
        <w:rPr>
          <w:rFonts w:eastAsia="Times New Roman"/>
          <w:b/>
          <w:lang w:eastAsia="pl-PL"/>
        </w:rPr>
        <w:t>.</w:t>
      </w:r>
      <w:r w:rsidR="00371D46" w:rsidRPr="00772681">
        <w:rPr>
          <w:rFonts w:eastAsia="Times New Roman"/>
          <w:lang w:eastAsia="pl-PL"/>
        </w:rPr>
        <w:t xml:space="preserve">Ocenianie wewnątrzszkolne osiągnięć edukacyjnych ucznia polega na rozpoznawaniu </w:t>
      </w:r>
    </w:p>
    <w:p w:rsidR="00371D46" w:rsidRPr="00772681" w:rsidRDefault="00371D46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 xml:space="preserve">          przez nauczycieli poziomu i postępów w opanowaniu przez ucznia wiadomości,                    </w:t>
      </w:r>
    </w:p>
    <w:p w:rsidR="00371D46" w:rsidRPr="00772681" w:rsidRDefault="00371D46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 xml:space="preserve">          umiejętności w stosunku do standardów edukacyjnych, a także wymagań wynikających </w:t>
      </w:r>
    </w:p>
    <w:p w:rsidR="00371D46" w:rsidRPr="00772681" w:rsidRDefault="00371D46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 xml:space="preserve">          z programów nauczania oraz formułowaniu oceny.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1.Ocenianiu podlegają:</w:t>
      </w:r>
    </w:p>
    <w:p w:rsidR="00F57F55" w:rsidRPr="00E6286E" w:rsidRDefault="00F57F55" w:rsidP="00601ED7">
      <w:pPr>
        <w:numPr>
          <w:ilvl w:val="0"/>
          <w:numId w:val="5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osiągnięcia edukacyjne ucznia</w:t>
      </w:r>
      <w:r w:rsidR="00601ED7">
        <w:rPr>
          <w:rFonts w:eastAsia="Times New Roman"/>
          <w:lang w:eastAsia="pl-PL"/>
        </w:rPr>
        <w:t>;</w:t>
      </w:r>
    </w:p>
    <w:p w:rsidR="00F57F55" w:rsidRPr="00E6286E" w:rsidRDefault="00F57F55" w:rsidP="00601ED7">
      <w:pPr>
        <w:numPr>
          <w:ilvl w:val="0"/>
          <w:numId w:val="50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zachowanie ucznia.</w:t>
      </w:r>
    </w:p>
    <w:p w:rsidR="00EB69F1" w:rsidRPr="00371D46" w:rsidRDefault="00F57F55" w:rsidP="00601ED7">
      <w:pPr>
        <w:pStyle w:val="Akapitzlist"/>
        <w:numPr>
          <w:ilvl w:val="0"/>
          <w:numId w:val="55"/>
        </w:num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371D46">
        <w:rPr>
          <w:rFonts w:eastAsia="Times New Roman"/>
          <w:lang w:eastAsia="pl-PL"/>
        </w:rPr>
        <w:t>Ocenianie zachowania ucznia polega na rozpoznawaniu przez wychowawcę klasy, nauczycieli oraz uczniów danej klasy stopnia respektowania przez ucznia zasad współżycia społecznego i norm etycznych oraz obowiązków ucznia.</w:t>
      </w:r>
    </w:p>
    <w:p w:rsidR="00371D46" w:rsidRPr="00772681" w:rsidRDefault="00371D46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3. Ocenianie wewnątrzszkolne obejmuje: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1) formułowanie przez nauczycieli wymagań edukacyjnych oraz informowanie o nich uczniów</w:t>
      </w:r>
      <w:r w:rsidR="007A3E81" w:rsidRPr="00772681">
        <w:rPr>
          <w:rFonts w:eastAsia="Times New Roman"/>
          <w:lang w:eastAsia="pl-PL"/>
        </w:rPr>
        <w:t xml:space="preserve"> i rodziców / prawnych opiekunów</w:t>
      </w:r>
      <w:r w:rsidRPr="00772681">
        <w:rPr>
          <w:rFonts w:eastAsia="Times New Roman"/>
          <w:lang w:eastAsia="pl-PL"/>
        </w:rPr>
        <w:t>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2) ocenianie bieżące;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3) klasyfikowanie śródroczne i roczne;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4) przeprowadzanie egzaminów poprawkowych, klasyfikacyjnych oraz sprawdzianu umiejętności i wiadomości.</w:t>
      </w:r>
    </w:p>
    <w:p w:rsidR="00371D46" w:rsidRPr="00772681" w:rsidRDefault="007A3E81" w:rsidP="00371D46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lastRenderedPageBreak/>
        <w:t>4</w:t>
      </w:r>
      <w:r w:rsidR="00371D46" w:rsidRPr="00772681">
        <w:rPr>
          <w:rFonts w:eastAsia="Times New Roman"/>
          <w:lang w:eastAsia="pl-PL"/>
        </w:rPr>
        <w:t>. Nauczyciele na początku każdego roku szkolnego informują ustnie uczniów oraz ich rodziców o: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1) wymaganiach edukacyjnych niezbędnych do otrzymania przez ucznia poszczególnych śródrocznych i rocznych ocen klasyfikacyjnych z zajęć edukacyjnych wynikających z realizowanych programów nauczania;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2) sposobach sprawdzania osiągnięć edukacyjnych uczniów.</w:t>
      </w:r>
    </w:p>
    <w:p w:rsidR="00371D46" w:rsidRPr="00772681" w:rsidRDefault="007A3E81" w:rsidP="007A3E81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5</w:t>
      </w:r>
      <w:r w:rsidR="00371D46" w:rsidRPr="00772681">
        <w:rPr>
          <w:rFonts w:eastAsia="Times New Roman"/>
          <w:lang w:eastAsia="pl-PL"/>
        </w:rPr>
        <w:t>. Ocenianie osiągnięć edukacyjnych i zachowania uczniów w trakcie I etapu edukacyjnego (klasy I-III) ma charakter opisowy, a w przypadku sprawdzianów podsumowujących etap nauczania, punktowy lub procentowy.</w:t>
      </w:r>
    </w:p>
    <w:p w:rsidR="00371D46" w:rsidRPr="00772681" w:rsidRDefault="007A3E81" w:rsidP="007A3E81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6</w:t>
      </w:r>
      <w:r w:rsidR="00371D46" w:rsidRPr="00772681">
        <w:rPr>
          <w:rFonts w:eastAsia="Times New Roman"/>
          <w:lang w:eastAsia="pl-PL"/>
        </w:rPr>
        <w:t>. Począwszy od klasy IV ustala się skalę ocen bieżących, śródrocznych i rocznych w stopniach w następującej skali: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1) stopień celujący – 6;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2) stopień bardzo dobry – 5;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3) stopień dobry – 4;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4) stopień dostateczny – 3;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5) stopień dopuszczający – 2;</w:t>
      </w:r>
    </w:p>
    <w:p w:rsidR="00371D46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6) stopień niedostateczny – 1.</w:t>
      </w:r>
    </w:p>
    <w:p w:rsidR="006B057E" w:rsidRPr="00475033" w:rsidRDefault="00276AD2" w:rsidP="006B057E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475033">
        <w:rPr>
          <w:rFonts w:eastAsia="Times New Roman"/>
          <w:lang w:eastAsia="pl-PL"/>
        </w:rPr>
        <w:t>6a</w:t>
      </w:r>
      <w:r w:rsidR="006B057E" w:rsidRPr="00475033">
        <w:rPr>
          <w:rFonts w:eastAsia="Times New Roman"/>
          <w:lang w:eastAsia="pl-PL"/>
        </w:rPr>
        <w:t>. Pozytywnymi oc</w:t>
      </w:r>
      <w:r w:rsidR="00895D16" w:rsidRPr="00475033">
        <w:rPr>
          <w:rFonts w:eastAsia="Times New Roman"/>
          <w:lang w:eastAsia="pl-PL"/>
        </w:rPr>
        <w:t>enami klasyfikacyjnymi są oceny</w:t>
      </w:r>
      <w:r w:rsidR="006B057E" w:rsidRPr="00475033">
        <w:rPr>
          <w:rFonts w:eastAsia="Times New Roman"/>
          <w:lang w:eastAsia="pl-PL"/>
        </w:rPr>
        <w:t>, o których mowa  w pkt. 1-5.</w:t>
      </w:r>
    </w:p>
    <w:p w:rsidR="006B057E" w:rsidRPr="00475033" w:rsidRDefault="00276AD2" w:rsidP="006B057E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 w:rsidRPr="00475033">
        <w:rPr>
          <w:rFonts w:eastAsia="Times New Roman"/>
          <w:lang w:eastAsia="pl-PL"/>
        </w:rPr>
        <w:t>6b. Negatywną oceną</w:t>
      </w:r>
      <w:r w:rsidR="006B057E" w:rsidRPr="00475033">
        <w:rPr>
          <w:rFonts w:eastAsia="Times New Roman"/>
          <w:lang w:eastAsia="pl-PL"/>
        </w:rPr>
        <w:t xml:space="preserve"> klasyfikacyjną jest ocena, o której mowa w pkt. 6</w:t>
      </w:r>
      <w:r w:rsidR="00970CC1" w:rsidRPr="00475033">
        <w:rPr>
          <w:rFonts w:eastAsia="Times New Roman"/>
          <w:lang w:eastAsia="pl-PL"/>
        </w:rPr>
        <w:t>.</w:t>
      </w:r>
    </w:p>
    <w:p w:rsidR="00371D46" w:rsidRPr="00772681" w:rsidRDefault="00276AD2" w:rsidP="007A3E81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</w:t>
      </w:r>
      <w:r w:rsidR="00371D46" w:rsidRPr="00772681">
        <w:rPr>
          <w:rFonts w:eastAsia="Times New Roman"/>
          <w:lang w:eastAsia="pl-PL"/>
        </w:rPr>
        <w:t>. Wszystkie oceny są jawne zarówno dla ucznia jak i je</w:t>
      </w:r>
      <w:r w:rsidR="007A3E81" w:rsidRPr="00772681">
        <w:rPr>
          <w:rFonts w:eastAsia="Times New Roman"/>
          <w:lang w:eastAsia="pl-PL"/>
        </w:rPr>
        <w:t>go rodziców</w:t>
      </w:r>
      <w:r w:rsidR="00371D46" w:rsidRPr="00772681">
        <w:rPr>
          <w:rFonts w:eastAsia="Times New Roman"/>
          <w:lang w:eastAsia="pl-PL"/>
        </w:rPr>
        <w:t>.</w:t>
      </w:r>
    </w:p>
    <w:p w:rsidR="007A3E81" w:rsidRPr="00772681" w:rsidRDefault="00276AD2" w:rsidP="007A3E81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="00371D46" w:rsidRPr="00772681">
        <w:rPr>
          <w:rFonts w:eastAsia="Times New Roman"/>
          <w:lang w:eastAsia="pl-PL"/>
        </w:rPr>
        <w:t>. Uwagi dotyczące zachowania ucznia odnotowywane są w zeszycie uwag prowadzonym przez wychowawcę klasy, spostrzeżenia wpisują nauczyciele uczący w szkole.</w:t>
      </w:r>
    </w:p>
    <w:p w:rsidR="00371D46" w:rsidRPr="00772681" w:rsidRDefault="00276AD2" w:rsidP="007A3E81">
      <w:pPr>
        <w:tabs>
          <w:tab w:val="left" w:pos="360"/>
          <w:tab w:val="num" w:pos="1980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</w:t>
      </w:r>
      <w:r w:rsidR="00371D46" w:rsidRPr="00772681">
        <w:rPr>
          <w:rFonts w:eastAsia="Times New Roman"/>
          <w:lang w:eastAsia="pl-PL"/>
        </w:rPr>
        <w:t>. Ustala się skalę oceny zachowania ucznia: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1) wzorowe;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2) bardzo dobre;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3) dobre;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4) poprawne;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5) nieodpowiednie;</w:t>
      </w:r>
    </w:p>
    <w:p w:rsidR="00371D46" w:rsidRPr="00772681" w:rsidRDefault="00371D46" w:rsidP="00371D46">
      <w:pPr>
        <w:tabs>
          <w:tab w:val="left" w:pos="360"/>
          <w:tab w:val="num" w:pos="1980"/>
        </w:tabs>
        <w:ind w:left="720"/>
        <w:jc w:val="both"/>
        <w:rPr>
          <w:rFonts w:eastAsia="Times New Roman"/>
          <w:lang w:eastAsia="pl-PL"/>
        </w:rPr>
      </w:pPr>
      <w:r w:rsidRPr="00772681">
        <w:rPr>
          <w:rFonts w:eastAsia="Times New Roman"/>
          <w:lang w:eastAsia="pl-PL"/>
        </w:rPr>
        <w:t>6) naganne.</w:t>
      </w:r>
    </w:p>
    <w:p w:rsidR="00371D46" w:rsidRPr="00772681" w:rsidRDefault="00276AD2" w:rsidP="00C27F52">
      <w:pPr>
        <w:autoSpaceDE w:val="0"/>
        <w:autoSpaceDN w:val="0"/>
        <w:adjustRightInd w:val="0"/>
        <w:jc w:val="both"/>
        <w:rPr>
          <w:rFonts w:eastAsia="TTE1833228t00"/>
          <w:lang w:eastAsia="pl-PL"/>
        </w:rPr>
      </w:pPr>
      <w:r>
        <w:rPr>
          <w:rFonts w:eastAsia="Times New Roman"/>
          <w:lang w:eastAsia="pl-PL"/>
        </w:rPr>
        <w:t>10</w:t>
      </w:r>
      <w:r w:rsidR="00371D46" w:rsidRPr="00772681">
        <w:rPr>
          <w:rFonts w:eastAsia="Times New Roman"/>
          <w:lang w:eastAsia="pl-PL"/>
        </w:rPr>
        <w:t xml:space="preserve">. Szczegółowe zasady oceniania, klasyfikowania i promowania uczniów określa </w:t>
      </w:r>
      <w:r w:rsidR="00C27F52" w:rsidRPr="00772681">
        <w:rPr>
          <w:rFonts w:eastAsia="TTE1833228t00"/>
          <w:lang w:eastAsia="pl-PL"/>
        </w:rPr>
        <w:t xml:space="preserve">Regulamin Wewnątrzszkolnego Systemu Oceniania SOSW w Szymanowie </w:t>
      </w:r>
      <w:r w:rsidR="00371D46" w:rsidRPr="00772681">
        <w:rPr>
          <w:rFonts w:eastAsia="Times New Roman"/>
          <w:lang w:eastAsia="pl-PL"/>
        </w:rPr>
        <w:t>uwzględniający obowiązujące przepisy.</w:t>
      </w:r>
    </w:p>
    <w:p w:rsidR="00F57F55" w:rsidRPr="00772681" w:rsidRDefault="00F57F55" w:rsidP="007A3E81">
      <w:pPr>
        <w:rPr>
          <w:rFonts w:eastAsia="Times New Roman"/>
          <w:b/>
          <w:bCs/>
          <w:sz w:val="28"/>
          <w:szCs w:val="28"/>
          <w:u w:val="single"/>
          <w:lang w:eastAsia="pl-PL"/>
        </w:rPr>
      </w:pPr>
    </w:p>
    <w:p w:rsidR="00F57F55" w:rsidRPr="00301183" w:rsidRDefault="00F57F55" w:rsidP="00301183">
      <w:pPr>
        <w:jc w:val="center"/>
        <w:rPr>
          <w:rFonts w:eastAsia="Times New Roman"/>
          <w:b/>
          <w:bCs/>
          <w:u w:val="single"/>
          <w:lang w:eastAsia="pl-PL"/>
        </w:rPr>
      </w:pPr>
      <w:r w:rsidRPr="00301183">
        <w:rPr>
          <w:rFonts w:eastAsia="Times New Roman"/>
          <w:b/>
          <w:bCs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bCs/>
          <w:u w:val="single"/>
          <w:lang w:eastAsia="pl-PL"/>
        </w:rPr>
        <w:t>10</w:t>
      </w:r>
    </w:p>
    <w:p w:rsidR="00F57F55" w:rsidRPr="00E6286E" w:rsidRDefault="00F57F55" w:rsidP="00F57F55">
      <w:pPr>
        <w:jc w:val="center"/>
        <w:rPr>
          <w:rFonts w:eastAsia="Times New Roman"/>
          <w:b/>
          <w:bCs/>
          <w:szCs w:val="28"/>
          <w:lang w:eastAsia="pl-PL"/>
        </w:rPr>
      </w:pPr>
    </w:p>
    <w:p w:rsidR="00F57F55" w:rsidRPr="00E6286E" w:rsidRDefault="005621D0" w:rsidP="00F57F55">
      <w:pPr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Współpraca z rodzicami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</w:p>
    <w:p w:rsidR="00F57F55" w:rsidRPr="00E6286E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§ 45</w:t>
      </w:r>
      <w:r w:rsidR="007E629C">
        <w:rPr>
          <w:rFonts w:eastAsia="Times New Roman"/>
          <w:b/>
          <w:bCs/>
          <w:lang w:eastAsia="pl-PL"/>
        </w:rPr>
        <w:t xml:space="preserve">. </w:t>
      </w:r>
      <w:r w:rsidR="00F57F55" w:rsidRPr="00E6286E">
        <w:rPr>
          <w:rFonts w:eastAsia="Times New Roman"/>
          <w:bCs/>
          <w:lang w:eastAsia="pl-PL"/>
        </w:rPr>
        <w:t>1.</w:t>
      </w:r>
      <w:r w:rsidR="00F57F55" w:rsidRPr="00E6286E">
        <w:rPr>
          <w:rFonts w:eastAsia="Times New Roman"/>
          <w:lang w:eastAsia="pl-PL"/>
        </w:rPr>
        <w:t>Ośrodek współpracuje z rodzicami wychowanków bezpośrednio oraz poprzez Radę Rodziców Ośrodka. </w:t>
      </w:r>
    </w:p>
    <w:p w:rsidR="00F57F55" w:rsidRPr="008B3A8F" w:rsidRDefault="008B3A8F" w:rsidP="008B3A8F">
      <w:pPr>
        <w:jc w:val="both"/>
        <w:rPr>
          <w:rFonts w:eastAsia="Times New Roman"/>
          <w:lang w:eastAsia="pl-PL"/>
        </w:rPr>
      </w:pPr>
      <w:r>
        <w:rPr>
          <w:rFonts w:eastAsia="Times New Roman"/>
          <w:iCs/>
          <w:lang w:eastAsia="pl-PL"/>
        </w:rPr>
        <w:t>2.</w:t>
      </w:r>
      <w:r w:rsidR="00F57F55" w:rsidRPr="008B3A8F">
        <w:rPr>
          <w:rFonts w:eastAsia="Times New Roman"/>
          <w:iCs/>
          <w:lang w:eastAsia="pl-PL"/>
        </w:rPr>
        <w:t>Formy współpracy Ośrodka z rodzicami: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iCs/>
          <w:lang w:eastAsia="pl-PL"/>
        </w:rPr>
      </w:pPr>
      <w:r w:rsidRPr="00E6286E">
        <w:rPr>
          <w:rFonts w:eastAsia="Times New Roman"/>
          <w:iCs/>
          <w:lang w:eastAsia="pl-PL"/>
        </w:rPr>
        <w:t>okresowe zebrania ( 3 razy w roku szkolnym);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iCs/>
          <w:lang w:eastAsia="pl-PL"/>
        </w:rPr>
        <w:t xml:space="preserve">indywidualne kontakty nauczycieli i wychowawców  z rodzicami; 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iCs/>
          <w:lang w:eastAsia="pl-PL"/>
        </w:rPr>
        <w:t>wizyty nauczycieli i wychowawców w domach rodzinnych  wychowanków;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iCs/>
          <w:lang w:eastAsia="pl-PL"/>
        </w:rPr>
        <w:t>udział rodziców w imprezach organizowanych przez placówkę;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doradztwo indywidualne w zakresie:</w:t>
      </w:r>
    </w:p>
    <w:p w:rsidR="00F57F55" w:rsidRPr="00E6286E" w:rsidRDefault="00F57F55" w:rsidP="00601ED7">
      <w:pPr>
        <w:numPr>
          <w:ilvl w:val="0"/>
          <w:numId w:val="52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wspomagania rozwoju dzieci,</w:t>
      </w:r>
    </w:p>
    <w:p w:rsidR="00F57F55" w:rsidRPr="00E6286E" w:rsidRDefault="00F57F55" w:rsidP="00601ED7">
      <w:pPr>
        <w:numPr>
          <w:ilvl w:val="0"/>
          <w:numId w:val="52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możliwości kontynuowania nauki na wyższym etapie edukacyjnym,</w:t>
      </w:r>
    </w:p>
    <w:p w:rsidR="00F57F55" w:rsidRPr="00E6286E" w:rsidRDefault="00F57F55" w:rsidP="00601ED7">
      <w:pPr>
        <w:numPr>
          <w:ilvl w:val="0"/>
          <w:numId w:val="52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możliwości uaktywniania społecznego po ukończeniu danego typu szkoły w Ośrodku;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poradnictwo, w tym rodzinne i życiowe;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wspólna z rodzicami analiza rozwoju dziecka, ewentualne ponowienie diagnozy wielospecjalistycznej;</w:t>
      </w:r>
    </w:p>
    <w:p w:rsidR="00F57F55" w:rsidRPr="00E6286E" w:rsidRDefault="00F57F55" w:rsidP="00601ED7">
      <w:pPr>
        <w:numPr>
          <w:ilvl w:val="0"/>
          <w:numId w:val="51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pedagogizacja rodziców uwzględniająca:</w:t>
      </w:r>
    </w:p>
    <w:p w:rsidR="00F57F55" w:rsidRPr="00E6286E" w:rsidRDefault="00F57F55" w:rsidP="00601ED7">
      <w:pPr>
        <w:numPr>
          <w:ilvl w:val="0"/>
          <w:numId w:val="5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tematykę adekwatną do etapu rozwojowego wychowanków,</w:t>
      </w:r>
    </w:p>
    <w:p w:rsidR="00F57F55" w:rsidRPr="00E6286E" w:rsidRDefault="00F57F55" w:rsidP="00601ED7">
      <w:pPr>
        <w:numPr>
          <w:ilvl w:val="0"/>
          <w:numId w:val="5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problematykę dotyczącą profilaktyki uzależnień i niedostosowania wychowanków,</w:t>
      </w:r>
    </w:p>
    <w:p w:rsidR="00F57F55" w:rsidRPr="00E6286E" w:rsidRDefault="00F57F55" w:rsidP="00601ED7">
      <w:pPr>
        <w:numPr>
          <w:ilvl w:val="0"/>
          <w:numId w:val="5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problemy edukacyjne i sposoby ich eliminowania,</w:t>
      </w:r>
    </w:p>
    <w:p w:rsidR="00F57F55" w:rsidRPr="00E6286E" w:rsidRDefault="00F57F55" w:rsidP="00601ED7">
      <w:pPr>
        <w:numPr>
          <w:ilvl w:val="0"/>
          <w:numId w:val="5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wspomagania rodziców przez instytucje rządowe i pozarządowe,</w:t>
      </w:r>
    </w:p>
    <w:p w:rsidR="00F57F55" w:rsidRPr="00E6286E" w:rsidRDefault="00F57F55" w:rsidP="00601ED7">
      <w:pPr>
        <w:numPr>
          <w:ilvl w:val="0"/>
          <w:numId w:val="53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tematykę odpowiednią do aktualnych potrzeb rodziców.</w:t>
      </w:r>
    </w:p>
    <w:p w:rsidR="00F57F55" w:rsidRPr="00E6286E" w:rsidRDefault="0038465E" w:rsidP="0038465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3. </w:t>
      </w:r>
      <w:r w:rsidR="00F57F55" w:rsidRPr="00E6286E">
        <w:rPr>
          <w:rFonts w:eastAsia="Times New Roman"/>
          <w:lang w:eastAsia="pl-PL"/>
        </w:rPr>
        <w:t xml:space="preserve">Zasady współpracy  uwzględniają  prawo rodziców do: </w:t>
      </w:r>
    </w:p>
    <w:p w:rsidR="00F57F55" w:rsidRPr="00E6286E" w:rsidRDefault="00F57F55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znajomości i opiniowania zadań edukacyjnych, wychowawczych  i rewalidacyjnych Ośrodka;</w:t>
      </w:r>
    </w:p>
    <w:p w:rsidR="00F57F55" w:rsidRPr="00E6286E" w:rsidRDefault="00772681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zapoznania się i opiniowania </w:t>
      </w:r>
      <w:r w:rsidR="00F57F55" w:rsidRPr="00E6286E">
        <w:rPr>
          <w:rFonts w:eastAsia="Times New Roman"/>
          <w:lang w:eastAsia="pl-PL"/>
        </w:rPr>
        <w:t xml:space="preserve">WSO, Programu </w:t>
      </w:r>
      <w:r>
        <w:rPr>
          <w:rFonts w:eastAsia="Times New Roman"/>
          <w:lang w:eastAsia="pl-PL"/>
        </w:rPr>
        <w:t>wychowawczo – profilaktycznego;</w:t>
      </w:r>
    </w:p>
    <w:p w:rsidR="00F57F55" w:rsidRPr="00E6286E" w:rsidRDefault="00F57F55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znajomości wymagań edukacyjnych niezbędnych do uzyskania śródrocznych i rocznych ocen klasyfikacyjnych;</w:t>
      </w:r>
    </w:p>
    <w:p w:rsidR="00F57F55" w:rsidRPr="00E6286E" w:rsidRDefault="00F57F55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uzyskania informacji dotyczących różnych aspektów  funkcjonowania swojego dziecka w placówce;</w:t>
      </w:r>
    </w:p>
    <w:p w:rsidR="00F57F55" w:rsidRPr="00E6286E" w:rsidRDefault="00F57F55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uzyskania pomocy i wsparcia w wypełnianiu funkcji opiekuńczych i wychowawczych;</w:t>
      </w:r>
    </w:p>
    <w:p w:rsidR="00F57F55" w:rsidRPr="00E6286E" w:rsidRDefault="00F57F55" w:rsidP="00601ED7">
      <w:pPr>
        <w:numPr>
          <w:ilvl w:val="0"/>
          <w:numId w:val="54"/>
        </w:num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wyrażania opinii na temat jakości pracy Ośrodka.</w:t>
      </w:r>
    </w:p>
    <w:p w:rsidR="00F73563" w:rsidRDefault="00F73563" w:rsidP="00CC5033">
      <w:pPr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301183" w:rsidRDefault="00F57F55" w:rsidP="00301183">
      <w:pPr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11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u w:val="single"/>
          <w:lang w:eastAsia="pl-PL"/>
        </w:rPr>
      </w:pPr>
    </w:p>
    <w:p w:rsidR="00F57F55" w:rsidRPr="00E6286E" w:rsidRDefault="005621D0" w:rsidP="00F57F55">
      <w:pPr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Zasady rekrutacji uczniów do szkół w Ośrodku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7F2D0A" w:rsidRDefault="00AD4A18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>§</w:t>
      </w:r>
      <w:r w:rsidR="00F73563">
        <w:rPr>
          <w:rFonts w:eastAsia="Times New Roman"/>
          <w:b/>
          <w:lang w:eastAsia="pl-PL"/>
        </w:rPr>
        <w:t xml:space="preserve"> 46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>1.Do Ośrodka przy</w:t>
      </w:r>
      <w:r w:rsidR="008B3A8F">
        <w:rPr>
          <w:rFonts w:eastAsia="Times New Roman"/>
          <w:lang w:eastAsia="pl-PL"/>
        </w:rPr>
        <w:t>jmowane są</w:t>
      </w:r>
      <w:r w:rsidR="00772681">
        <w:rPr>
          <w:rFonts w:eastAsia="Times New Roman"/>
          <w:lang w:eastAsia="pl-PL"/>
        </w:rPr>
        <w:t>,</w:t>
      </w:r>
      <w:r w:rsidR="008B3A8F">
        <w:rPr>
          <w:rFonts w:eastAsia="Times New Roman"/>
          <w:lang w:eastAsia="pl-PL"/>
        </w:rPr>
        <w:t xml:space="preserve"> na wniosek rodziców</w:t>
      </w:r>
      <w:r w:rsidR="00772681">
        <w:rPr>
          <w:rFonts w:eastAsia="Times New Roman"/>
          <w:lang w:eastAsia="pl-PL"/>
        </w:rPr>
        <w:t xml:space="preserve">, </w:t>
      </w:r>
      <w:r w:rsidR="00F57F55" w:rsidRPr="00E6286E">
        <w:rPr>
          <w:rFonts w:eastAsia="Times New Roman"/>
          <w:lang w:eastAsia="pl-PL"/>
        </w:rPr>
        <w:t>dzieci</w:t>
      </w:r>
      <w:r w:rsidR="004436F7">
        <w:rPr>
          <w:rFonts w:eastAsia="Times New Roman"/>
          <w:lang w:eastAsia="pl-PL"/>
        </w:rPr>
        <w:t xml:space="preserve"> </w:t>
      </w:r>
      <w:r w:rsidR="00F57F55" w:rsidRPr="00E6286E">
        <w:rPr>
          <w:rFonts w:eastAsia="Times New Roman"/>
          <w:lang w:eastAsia="pl-PL"/>
        </w:rPr>
        <w:t xml:space="preserve">posiadające orzeczenie o potrzebie kształcenia specjalnego, wydane przez zespół orzekający w publicznej poradni psychologiczno </w:t>
      </w:r>
      <w:r w:rsidR="00F57F55" w:rsidRPr="007F2D0A">
        <w:rPr>
          <w:rFonts w:eastAsia="Times New Roman"/>
          <w:lang w:eastAsia="pl-PL"/>
        </w:rPr>
        <w:t>– pedagogicznej</w:t>
      </w:r>
      <w:r w:rsidR="00772681" w:rsidRPr="007F2D0A">
        <w:rPr>
          <w:rFonts w:eastAsia="Times New Roman"/>
          <w:lang w:eastAsia="pl-PL"/>
        </w:rPr>
        <w:t xml:space="preserve"> oraz posiadające skierowanie wydane przez Starostę właściwego ze względu na miejsce zamieszkania dziecka, wydane na wniosek rodziców.</w:t>
      </w:r>
    </w:p>
    <w:p w:rsidR="00F57F55" w:rsidRPr="00E6286E" w:rsidRDefault="00F57F55" w:rsidP="00F57F55">
      <w:pPr>
        <w:tabs>
          <w:tab w:val="left" w:pos="36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2. Szczegółowe zasady rekrutacji uczniów zawarte są w Statutach poszczególnych szkół. </w:t>
      </w:r>
    </w:p>
    <w:p w:rsidR="00F57F55" w:rsidRPr="00E6286E" w:rsidRDefault="00F57F55" w:rsidP="00F57F55">
      <w:pPr>
        <w:jc w:val="both"/>
        <w:rPr>
          <w:rFonts w:eastAsia="Times New Roman"/>
          <w:sz w:val="28"/>
          <w:szCs w:val="28"/>
          <w:lang w:eastAsia="pl-PL"/>
        </w:rPr>
      </w:pPr>
    </w:p>
    <w:p w:rsidR="00F57F55" w:rsidRPr="00301183" w:rsidRDefault="00F57F55" w:rsidP="00F57F55">
      <w:pPr>
        <w:keepNext/>
        <w:jc w:val="center"/>
        <w:outlineLvl w:val="0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12</w:t>
      </w:r>
    </w:p>
    <w:p w:rsidR="00F57F55" w:rsidRPr="00E6286E" w:rsidRDefault="00F57F55" w:rsidP="00F57F55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F57F55" w:rsidRPr="00E6286E" w:rsidRDefault="005621D0" w:rsidP="00F57F55">
      <w:pPr>
        <w:keepNext/>
        <w:jc w:val="center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Finansowanie działalności Ośrodka</w:t>
      </w: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b/>
          <w:lang w:eastAsia="pl-PL"/>
        </w:rPr>
        <w:t xml:space="preserve">§ </w:t>
      </w:r>
      <w:r w:rsidR="007E629C">
        <w:rPr>
          <w:rFonts w:eastAsia="Times New Roman"/>
          <w:b/>
          <w:lang w:eastAsia="pl-PL"/>
        </w:rPr>
        <w:t>4</w:t>
      </w:r>
      <w:r w:rsidR="00F73563">
        <w:rPr>
          <w:rFonts w:eastAsia="Times New Roman"/>
          <w:b/>
          <w:lang w:eastAsia="pl-PL"/>
        </w:rPr>
        <w:t>7</w:t>
      </w:r>
      <w:r w:rsidR="007E629C">
        <w:rPr>
          <w:rFonts w:eastAsia="Times New Roman"/>
          <w:b/>
          <w:lang w:eastAsia="pl-PL"/>
        </w:rPr>
        <w:t>.</w:t>
      </w:r>
      <w:r w:rsidRPr="00E6286E">
        <w:rPr>
          <w:rFonts w:eastAsia="Times New Roman"/>
          <w:lang w:eastAsia="pl-PL"/>
        </w:rPr>
        <w:t>1.Działalność Ośrodka finansowana jest ze środków budżetu państwa.</w:t>
      </w:r>
    </w:p>
    <w:p w:rsidR="00F57F55" w:rsidRPr="00E6286E" w:rsidRDefault="00F57F55" w:rsidP="00F57F55">
      <w:pPr>
        <w:tabs>
          <w:tab w:val="left" w:pos="360"/>
        </w:tabs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1. Bezpośrednią obsługę administracyjno-księgową organizuje Dyrektor Ośrodka zgodnie z odrębnymi przepisami.</w:t>
      </w:r>
    </w:p>
    <w:p w:rsidR="00F57F55" w:rsidRPr="00E6286E" w:rsidRDefault="00F57F55" w:rsidP="00F57F55">
      <w:pPr>
        <w:tabs>
          <w:tab w:val="left" w:pos="360"/>
        </w:tabs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 W celu pozyskania dodatkowych środków finansowych Ośrodek może podejmować działania gospodarcze, nienaruszające Statutu placówki.</w:t>
      </w:r>
    </w:p>
    <w:p w:rsidR="00F57F55" w:rsidRPr="00E6286E" w:rsidRDefault="00F57F55" w:rsidP="00F57F55">
      <w:pPr>
        <w:tabs>
          <w:tab w:val="left" w:pos="36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3. Z tytułu udostępniania rodzicom gromadzonych przez przedszkole i wszystkie typy szkół szkoły  informacji, w zakresie nauczania, wychowania oraz opieki, dotyczących ich, nie mogą być pobierane od rodziców opłaty, bez względu na postać i sposób przekazywania tych informacji. </w:t>
      </w:r>
    </w:p>
    <w:p w:rsidR="00E20DF1" w:rsidRDefault="00E20DF1" w:rsidP="000C3F12">
      <w:pPr>
        <w:snapToGrid w:val="0"/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F57F55" w:rsidRPr="00301183" w:rsidRDefault="00F57F55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01183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01183">
        <w:rPr>
          <w:rFonts w:eastAsia="Times New Roman"/>
          <w:b/>
          <w:u w:val="single"/>
          <w:lang w:eastAsia="pl-PL"/>
        </w:rPr>
        <w:t>13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F57F55" w:rsidRPr="00E6286E" w:rsidRDefault="005621D0" w:rsidP="00F57F55">
      <w:pPr>
        <w:snapToGrid w:val="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Dokumentowanie działalności Ośrodka</w:t>
      </w:r>
    </w:p>
    <w:p w:rsidR="00F57F55" w:rsidRPr="00E6286E" w:rsidRDefault="00F57F55" w:rsidP="00F57F55">
      <w:pPr>
        <w:jc w:val="center"/>
        <w:rPr>
          <w:rFonts w:eastAsia="Times New Roman"/>
          <w:sz w:val="28"/>
          <w:szCs w:val="28"/>
          <w:lang w:eastAsia="pl-PL"/>
        </w:rPr>
      </w:pPr>
    </w:p>
    <w:p w:rsidR="008B3A8F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48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 xml:space="preserve">1.Ośrodek prowadzi dokumentację dotyczącą przebiegu edukacji, terapii i wychowania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uczniów.</w:t>
      </w:r>
    </w:p>
    <w:p w:rsidR="00F57F55" w:rsidRPr="00E6286E" w:rsidRDefault="00F57F55" w:rsidP="00F57F55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lastRenderedPageBreak/>
        <w:t>2. Wykaz dokumentacji prowadzonej w Ośrodku określają odrębne przepisy.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AD4A18" w:rsidP="00F57F55">
      <w:pPr>
        <w:rPr>
          <w:rFonts w:eastAsia="Times New Roman"/>
          <w:b/>
          <w:bCs/>
          <w:lang w:eastAsia="pl-PL"/>
        </w:rPr>
      </w:pPr>
      <w:r w:rsidRPr="00E6286E">
        <w:rPr>
          <w:rFonts w:eastAsia="Times New Roman"/>
          <w:b/>
          <w:lang w:eastAsia="pl-PL"/>
        </w:rPr>
        <w:t>§</w:t>
      </w:r>
      <w:r w:rsidR="00F73563">
        <w:rPr>
          <w:rFonts w:eastAsia="Times New Roman"/>
          <w:b/>
          <w:lang w:eastAsia="pl-PL"/>
        </w:rPr>
        <w:t>49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bCs/>
          <w:lang w:eastAsia="pl-PL"/>
        </w:rPr>
        <w:t>Zasady gospodarki finansowej i materiałowej Ośrodka określają odrębne przepisy.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lang w:eastAsia="pl-PL"/>
        </w:rPr>
      </w:pPr>
    </w:p>
    <w:p w:rsidR="00873CF2" w:rsidRDefault="00873CF2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</w:p>
    <w:p w:rsidR="00873CF2" w:rsidRDefault="00873CF2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</w:p>
    <w:p w:rsidR="00873CF2" w:rsidRDefault="00873CF2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</w:p>
    <w:p w:rsidR="00F57F55" w:rsidRPr="003C6A34" w:rsidRDefault="00F57F55" w:rsidP="000C3F12">
      <w:pPr>
        <w:snapToGrid w:val="0"/>
        <w:jc w:val="center"/>
        <w:rPr>
          <w:rFonts w:eastAsia="Times New Roman"/>
          <w:b/>
          <w:u w:val="single"/>
          <w:lang w:eastAsia="pl-PL"/>
        </w:rPr>
      </w:pPr>
      <w:r w:rsidRPr="003C6A34">
        <w:rPr>
          <w:rFonts w:eastAsia="Times New Roman"/>
          <w:b/>
          <w:u w:val="single"/>
          <w:lang w:eastAsia="pl-PL"/>
        </w:rPr>
        <w:t xml:space="preserve">Rozdział </w:t>
      </w:r>
      <w:r w:rsidR="00364911" w:rsidRPr="003C6A34">
        <w:rPr>
          <w:rFonts w:eastAsia="Times New Roman"/>
          <w:b/>
          <w:u w:val="single"/>
          <w:lang w:eastAsia="pl-PL"/>
        </w:rPr>
        <w:t>14</w:t>
      </w:r>
    </w:p>
    <w:p w:rsidR="00F57F55" w:rsidRPr="00E6286E" w:rsidRDefault="00F57F55" w:rsidP="00F57F55">
      <w:pPr>
        <w:snapToGrid w:val="0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F57F55" w:rsidRPr="00E6286E" w:rsidRDefault="005621D0" w:rsidP="00F57F55">
      <w:pPr>
        <w:snapToGrid w:val="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Postanowienia końcowe</w:t>
      </w:r>
    </w:p>
    <w:p w:rsidR="00F57F55" w:rsidRPr="00E6286E" w:rsidRDefault="00F57F55" w:rsidP="00F57F55">
      <w:pPr>
        <w:jc w:val="center"/>
        <w:rPr>
          <w:rFonts w:eastAsia="Times New Roman"/>
          <w:lang w:eastAsia="pl-PL"/>
        </w:rPr>
      </w:pPr>
    </w:p>
    <w:p w:rsidR="00AD4A18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50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 xml:space="preserve">1.Ośrodek używa pieczęci urzędowej zgodnie z obowiązującymi przepisami. 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 xml:space="preserve">Pieczęć urzędowa jest wspólna dla wszystkich szkół wchodzących w skład Ośrodka. 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 W nazwach szkół umieszczonych na tablicach, świadectwie ora</w:t>
      </w:r>
      <w:r w:rsidR="00601ED7">
        <w:rPr>
          <w:rFonts w:eastAsia="Times New Roman"/>
          <w:lang w:eastAsia="pl-PL"/>
        </w:rPr>
        <w:t xml:space="preserve">z na pieczęciach, którymi </w:t>
      </w:r>
      <w:r w:rsidRPr="00E6286E">
        <w:rPr>
          <w:rFonts w:eastAsia="Times New Roman"/>
          <w:lang w:eastAsia="pl-PL"/>
        </w:rPr>
        <w:t>opatruje się świadectwo i legitymacje szkolne, pomija się określenie „specjalna” oraz określenie rodzaju niepełnosprawności uczniów.</w:t>
      </w:r>
    </w:p>
    <w:p w:rsidR="00F57F55" w:rsidRPr="00E6286E" w:rsidRDefault="00F57F55" w:rsidP="00301183">
      <w:pPr>
        <w:tabs>
          <w:tab w:val="left" w:pos="36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3.</w:t>
      </w:r>
      <w:r w:rsidRPr="00E6286E">
        <w:rPr>
          <w:rFonts w:eastAsia="Times New Roman"/>
          <w:lang w:eastAsia="pl-PL"/>
        </w:rPr>
        <w:tab/>
        <w:t>Ośrodek używa stempli urzędowych w brzmieniu:</w:t>
      </w:r>
    </w:p>
    <w:p w:rsidR="00F57F55" w:rsidRDefault="00F57F55" w:rsidP="00F57F55">
      <w:pPr>
        <w:ind w:right="-134"/>
        <w:rPr>
          <w:rFonts w:eastAsia="Times New Roman"/>
          <w:lang w:eastAsia="pl-PL"/>
        </w:rPr>
      </w:pPr>
    </w:p>
    <w:p w:rsidR="00772681" w:rsidRPr="00E6286E" w:rsidRDefault="00772681" w:rsidP="00F57F55">
      <w:pPr>
        <w:ind w:right="-134"/>
        <w:rPr>
          <w:rFonts w:eastAsia="Times New Roman"/>
          <w:lang w:eastAsia="pl-PL"/>
        </w:rPr>
      </w:pPr>
    </w:p>
    <w:p w:rsidR="00F57F55" w:rsidRPr="00E6286E" w:rsidRDefault="00F57F55" w:rsidP="00F57F55">
      <w:pPr>
        <w:ind w:right="-134"/>
        <w:jc w:val="center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Specjalny Ośrodek Szkolno- Wychowawczy</w:t>
      </w:r>
    </w:p>
    <w:p w:rsidR="00F57F55" w:rsidRPr="00E6286E" w:rsidRDefault="00F57F55" w:rsidP="00F57F55">
      <w:pPr>
        <w:snapToGrid w:val="0"/>
        <w:ind w:right="46"/>
        <w:jc w:val="center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w Szymanowie</w:t>
      </w:r>
    </w:p>
    <w:p w:rsidR="00F57F55" w:rsidRPr="00E6286E" w:rsidRDefault="00F57F55" w:rsidP="00F57F55">
      <w:pPr>
        <w:snapToGrid w:val="0"/>
        <w:ind w:right="46"/>
        <w:jc w:val="center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14- 300 Morąg, tel./fax (089) 757 45 69</w:t>
      </w:r>
    </w:p>
    <w:p w:rsidR="00F57F55" w:rsidRPr="00E6286E" w:rsidRDefault="00F57F55" w:rsidP="00F57F55">
      <w:pPr>
        <w:snapToGrid w:val="0"/>
        <w:ind w:right="46"/>
        <w:jc w:val="center"/>
        <w:rPr>
          <w:rFonts w:eastAsia="Times New Roman"/>
          <w:b/>
          <w:lang w:eastAsia="pl-PL"/>
        </w:rPr>
      </w:pPr>
      <w:r w:rsidRPr="00E6286E">
        <w:rPr>
          <w:rFonts w:eastAsia="Times New Roman"/>
          <w:b/>
          <w:lang w:eastAsia="pl-PL"/>
        </w:rPr>
        <w:t>NIP 741- 16-53-888</w:t>
      </w:r>
    </w:p>
    <w:p w:rsidR="00F57F55" w:rsidRPr="00E6286E" w:rsidRDefault="00F57F55" w:rsidP="00F57F55">
      <w:pPr>
        <w:snapToGrid w:val="0"/>
        <w:jc w:val="both"/>
        <w:rPr>
          <w:rFonts w:eastAsia="Times New Roman"/>
          <w:sz w:val="28"/>
          <w:szCs w:val="28"/>
          <w:lang w:eastAsia="pl-PL"/>
        </w:rPr>
      </w:pPr>
    </w:p>
    <w:p w:rsidR="00F57F55" w:rsidRPr="00E6286E" w:rsidRDefault="007E629C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5</w:t>
      </w:r>
      <w:r w:rsidR="00F73563">
        <w:rPr>
          <w:rFonts w:eastAsia="Times New Roman"/>
          <w:b/>
          <w:lang w:eastAsia="pl-PL"/>
        </w:rPr>
        <w:t>1</w:t>
      </w:r>
      <w:r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>Statut Ośrodka może zostać zmieniony uchwałą Rady Pedagogicznej z inicjatywy własnej lub na wniosek Dyrektora Ośrodka, organu prowadzącego lub organu sprawującego nadzór pedagogiczny.</w:t>
      </w:r>
    </w:p>
    <w:p w:rsidR="00F57F55" w:rsidRPr="00E6286E" w:rsidRDefault="00F57F55" w:rsidP="00F57F55">
      <w:pPr>
        <w:rPr>
          <w:rFonts w:eastAsia="Times New Roman"/>
          <w:lang w:eastAsia="pl-PL"/>
        </w:rPr>
      </w:pPr>
    </w:p>
    <w:p w:rsidR="00F57F55" w:rsidRPr="00E6286E" w:rsidRDefault="007E629C" w:rsidP="00F57F55">
      <w:pPr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5</w:t>
      </w:r>
      <w:r w:rsidR="00F73563">
        <w:rPr>
          <w:rFonts w:eastAsia="Times New Roman"/>
          <w:b/>
          <w:lang w:eastAsia="pl-PL"/>
        </w:rPr>
        <w:t>2</w:t>
      </w:r>
      <w:r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>1.Działalność placówki może być uzupełniana świadczeniami osób prywatnych i wolontariuszy.</w:t>
      </w:r>
    </w:p>
    <w:p w:rsidR="00F57F55" w:rsidRPr="00E6286E" w:rsidRDefault="00F57F55" w:rsidP="00F57F55">
      <w:pPr>
        <w:tabs>
          <w:tab w:val="left" w:pos="360"/>
        </w:tabs>
        <w:ind w:left="360" w:hanging="360"/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2.</w:t>
      </w:r>
      <w:r w:rsidRPr="00E6286E">
        <w:rPr>
          <w:rFonts w:eastAsia="Times New Roman"/>
          <w:lang w:eastAsia="pl-PL"/>
        </w:rPr>
        <w:tab/>
        <w:t xml:space="preserve">Zasady korzystania ze świadczeń osób prywatnych i wolontariuszy określają odrębne przepisy. </w:t>
      </w:r>
    </w:p>
    <w:p w:rsidR="00F57F55" w:rsidRPr="00E6286E" w:rsidRDefault="00F57F55" w:rsidP="00F57F55">
      <w:pPr>
        <w:jc w:val="center"/>
        <w:rPr>
          <w:rFonts w:eastAsia="Times New Roman"/>
          <w:b/>
          <w:lang w:eastAsia="pl-PL"/>
        </w:rPr>
      </w:pPr>
    </w:p>
    <w:p w:rsidR="00F57F55" w:rsidRPr="00E6286E" w:rsidRDefault="00F73563" w:rsidP="00F57F55">
      <w:p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53</w:t>
      </w:r>
      <w:r w:rsidR="007E629C">
        <w:rPr>
          <w:rFonts w:eastAsia="Times New Roman"/>
          <w:b/>
          <w:lang w:eastAsia="pl-PL"/>
        </w:rPr>
        <w:t>.</w:t>
      </w:r>
      <w:r w:rsidR="00F57F55" w:rsidRPr="00E6286E">
        <w:rPr>
          <w:rFonts w:eastAsia="Times New Roman"/>
          <w:lang w:eastAsia="pl-PL"/>
        </w:rPr>
        <w:t>Ośrodek mogą wspierać stowarzyszenia, fundacje i organizacje działające na rzecz osób niepełnosprawnych.</w:t>
      </w:r>
    </w:p>
    <w:p w:rsidR="00F57F55" w:rsidRPr="00E6286E" w:rsidRDefault="00F57F55" w:rsidP="00F57F55">
      <w:pPr>
        <w:rPr>
          <w:rFonts w:eastAsia="Times New Roman"/>
          <w:u w:val="single"/>
          <w:lang w:eastAsia="pl-PL"/>
        </w:rPr>
      </w:pPr>
    </w:p>
    <w:p w:rsidR="00F57F55" w:rsidRPr="00E6286E" w:rsidRDefault="00F57F55" w:rsidP="00F57F55">
      <w:pPr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Statut Ośrodka został zatwierdzony</w:t>
      </w:r>
    </w:p>
    <w:p w:rsidR="00F57F55" w:rsidRPr="00E6286E" w:rsidRDefault="004436F7" w:rsidP="00F57F55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protokołem nr 305</w:t>
      </w:r>
    </w:p>
    <w:p w:rsidR="00F57F55" w:rsidRPr="00E6286E" w:rsidRDefault="00276AD2" w:rsidP="00F57F55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zebrania </w:t>
      </w:r>
      <w:r w:rsidR="00F57F55" w:rsidRPr="00E6286E">
        <w:rPr>
          <w:rFonts w:eastAsia="Times New Roman"/>
          <w:lang w:eastAsia="pl-PL"/>
        </w:rPr>
        <w:t xml:space="preserve"> Rady Pedagogicznej </w:t>
      </w:r>
    </w:p>
    <w:p w:rsidR="008D1547" w:rsidRPr="002819C2" w:rsidRDefault="00F57F55">
      <w:pPr>
        <w:rPr>
          <w:rFonts w:eastAsia="Times New Roman"/>
          <w:lang w:eastAsia="pl-PL"/>
        </w:rPr>
      </w:pPr>
      <w:r w:rsidRPr="00276AD2">
        <w:rPr>
          <w:rFonts w:eastAsia="Times New Roman"/>
          <w:lang w:eastAsia="pl-PL"/>
        </w:rPr>
        <w:t xml:space="preserve">w dniu </w:t>
      </w:r>
      <w:r w:rsidR="00DC2568">
        <w:rPr>
          <w:rFonts w:eastAsia="Times New Roman"/>
          <w:lang w:eastAsia="pl-PL"/>
        </w:rPr>
        <w:t>30 września 2022</w:t>
      </w:r>
      <w:r w:rsidR="004637F0" w:rsidRPr="00276AD2">
        <w:rPr>
          <w:rFonts w:eastAsia="Times New Roman"/>
          <w:lang w:eastAsia="pl-PL"/>
        </w:rPr>
        <w:t xml:space="preserve"> r.</w:t>
      </w:r>
      <w:bookmarkStart w:id="0" w:name="_GoBack"/>
      <w:bookmarkEnd w:id="0"/>
    </w:p>
    <w:sectPr w:rsidR="008D1547" w:rsidRPr="002819C2" w:rsidSect="005C13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DF" w:rsidRDefault="00A437DF" w:rsidP="006878F2">
      <w:r>
        <w:separator/>
      </w:r>
    </w:p>
  </w:endnote>
  <w:endnote w:type="continuationSeparator" w:id="1">
    <w:p w:rsidR="00A437DF" w:rsidRDefault="00A437DF" w:rsidP="0068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833228t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357243"/>
      <w:docPartObj>
        <w:docPartGallery w:val="Page Numbers (Bottom of Page)"/>
        <w:docPartUnique/>
      </w:docPartObj>
    </w:sdtPr>
    <w:sdtContent>
      <w:p w:rsidR="000F4472" w:rsidRDefault="000F4472">
        <w:pPr>
          <w:pStyle w:val="Stopka"/>
          <w:jc w:val="center"/>
        </w:pPr>
        <w:fldSimple w:instr="PAGE   \* MERGEFORMAT">
          <w:r w:rsidR="004436F7">
            <w:rPr>
              <w:noProof/>
            </w:rPr>
            <w:t>27</w:t>
          </w:r>
        </w:fldSimple>
      </w:p>
    </w:sdtContent>
  </w:sdt>
  <w:p w:rsidR="000F4472" w:rsidRDefault="000F44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DF" w:rsidRDefault="00A437DF" w:rsidP="006878F2">
      <w:r>
        <w:separator/>
      </w:r>
    </w:p>
  </w:footnote>
  <w:footnote w:type="continuationSeparator" w:id="1">
    <w:p w:rsidR="00A437DF" w:rsidRDefault="00A437DF" w:rsidP="0068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6AC"/>
    <w:multiLevelType w:val="hybridMultilevel"/>
    <w:tmpl w:val="A1247342"/>
    <w:lvl w:ilvl="0" w:tplc="3E9A08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2F697F"/>
    <w:multiLevelType w:val="hybridMultilevel"/>
    <w:tmpl w:val="C9E277BC"/>
    <w:lvl w:ilvl="0" w:tplc="55CE3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C0195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B9814F2">
      <w:start w:val="1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D7859"/>
    <w:multiLevelType w:val="multilevel"/>
    <w:tmpl w:val="3634F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90141"/>
    <w:multiLevelType w:val="hybridMultilevel"/>
    <w:tmpl w:val="7EAC1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004AF"/>
    <w:multiLevelType w:val="hybridMultilevel"/>
    <w:tmpl w:val="BF7C8AF4"/>
    <w:lvl w:ilvl="0" w:tplc="04150011">
      <w:start w:val="1"/>
      <w:numFmt w:val="decimal"/>
      <w:lvlText w:val="%1)"/>
      <w:lvlJc w:val="left"/>
      <w:pPr>
        <w:tabs>
          <w:tab w:val="num" w:pos="1914"/>
        </w:tabs>
        <w:ind w:left="1914" w:hanging="510"/>
      </w:pPr>
    </w:lvl>
    <w:lvl w:ilvl="1" w:tplc="04150019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5">
    <w:nsid w:val="105967C0"/>
    <w:multiLevelType w:val="hybridMultilevel"/>
    <w:tmpl w:val="55CE1FA6"/>
    <w:lvl w:ilvl="0" w:tplc="645808EA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C1923"/>
    <w:multiLevelType w:val="hybridMultilevel"/>
    <w:tmpl w:val="40323738"/>
    <w:lvl w:ilvl="0" w:tplc="C48CCA3C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</w:lvl>
    <w:lvl w:ilvl="1" w:tplc="D9B22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4540"/>
    <w:multiLevelType w:val="hybridMultilevel"/>
    <w:tmpl w:val="D0C25C9A"/>
    <w:lvl w:ilvl="0" w:tplc="630EA88A">
      <w:start w:val="5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C3426"/>
    <w:multiLevelType w:val="hybridMultilevel"/>
    <w:tmpl w:val="AC804788"/>
    <w:lvl w:ilvl="0" w:tplc="10D415AE">
      <w:start w:val="5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5575A"/>
    <w:multiLevelType w:val="hybridMultilevel"/>
    <w:tmpl w:val="7F8807A0"/>
    <w:lvl w:ilvl="0" w:tplc="5A4A29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C1834"/>
    <w:multiLevelType w:val="hybridMultilevel"/>
    <w:tmpl w:val="CF76758C"/>
    <w:lvl w:ilvl="0" w:tplc="96B63D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0E0C0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631E8"/>
    <w:multiLevelType w:val="hybridMultilevel"/>
    <w:tmpl w:val="4396575A"/>
    <w:lvl w:ilvl="0" w:tplc="777EA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C49"/>
    <w:multiLevelType w:val="hybridMultilevel"/>
    <w:tmpl w:val="6CF2F46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A60056"/>
    <w:multiLevelType w:val="hybridMultilevel"/>
    <w:tmpl w:val="C27E17A4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>
    <w:nsid w:val="2A065B2E"/>
    <w:multiLevelType w:val="hybridMultilevel"/>
    <w:tmpl w:val="0320383A"/>
    <w:lvl w:ilvl="0" w:tplc="2370FEC4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953A6E0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6A688A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06FC4"/>
    <w:multiLevelType w:val="hybridMultilevel"/>
    <w:tmpl w:val="2A7E9480"/>
    <w:lvl w:ilvl="0" w:tplc="3F98330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D170489E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EE012B"/>
    <w:multiLevelType w:val="hybridMultilevel"/>
    <w:tmpl w:val="BAEA2A2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665FEE"/>
    <w:multiLevelType w:val="hybridMultilevel"/>
    <w:tmpl w:val="3C7E3DAA"/>
    <w:lvl w:ilvl="0" w:tplc="2B00F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E7C59"/>
    <w:multiLevelType w:val="multilevel"/>
    <w:tmpl w:val="A31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7056D9"/>
    <w:multiLevelType w:val="hybridMultilevel"/>
    <w:tmpl w:val="8238273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326B643F"/>
    <w:multiLevelType w:val="hybridMultilevel"/>
    <w:tmpl w:val="D96488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836329E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EA7687"/>
    <w:multiLevelType w:val="hybridMultilevel"/>
    <w:tmpl w:val="2818A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14E4DCA">
      <w:start w:val="1"/>
      <w:numFmt w:val="lowerLetter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7783E"/>
    <w:multiLevelType w:val="hybridMultilevel"/>
    <w:tmpl w:val="7026F4B6"/>
    <w:lvl w:ilvl="0" w:tplc="695690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3140C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1A021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778CCFAE">
      <w:start w:val="1"/>
      <w:numFmt w:val="decimal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054413"/>
    <w:multiLevelType w:val="hybridMultilevel"/>
    <w:tmpl w:val="2C6EC518"/>
    <w:lvl w:ilvl="0" w:tplc="04150011">
      <w:start w:val="1"/>
      <w:numFmt w:val="decimal"/>
      <w:lvlText w:val="%1)"/>
      <w:lvlJc w:val="left"/>
      <w:pPr>
        <w:tabs>
          <w:tab w:val="num" w:pos="5588"/>
        </w:tabs>
        <w:ind w:left="1532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1F62FF0">
      <w:start w:val="1"/>
      <w:numFmt w:val="lowerLetter"/>
      <w:lvlText w:val="%3)"/>
      <w:lvlJc w:val="left"/>
      <w:pPr>
        <w:tabs>
          <w:tab w:val="num" w:pos="5353"/>
        </w:tabs>
        <w:ind w:left="1297" w:hanging="397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3D3735DD"/>
    <w:multiLevelType w:val="hybridMultilevel"/>
    <w:tmpl w:val="ADB212A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F50A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F367F"/>
    <w:multiLevelType w:val="hybridMultilevel"/>
    <w:tmpl w:val="25BAAD86"/>
    <w:lvl w:ilvl="0" w:tplc="1528DD18">
      <w:start w:val="1"/>
      <w:numFmt w:val="decimal"/>
      <w:lvlText w:val="%1."/>
      <w:lvlJc w:val="left"/>
      <w:pPr>
        <w:tabs>
          <w:tab w:val="num" w:pos="2877"/>
        </w:tabs>
        <w:ind w:left="287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B96366"/>
    <w:multiLevelType w:val="hybridMultilevel"/>
    <w:tmpl w:val="DC7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1F019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804368"/>
    <w:multiLevelType w:val="hybridMultilevel"/>
    <w:tmpl w:val="B94E795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4827A42"/>
    <w:multiLevelType w:val="hybridMultilevel"/>
    <w:tmpl w:val="FCDAD0A0"/>
    <w:lvl w:ilvl="0" w:tplc="D5D03744">
      <w:start w:val="8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9D64DC"/>
    <w:multiLevelType w:val="hybridMultilevel"/>
    <w:tmpl w:val="E7868E80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>
    <w:nsid w:val="465560C9"/>
    <w:multiLevelType w:val="hybridMultilevel"/>
    <w:tmpl w:val="745EA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EF2977"/>
    <w:multiLevelType w:val="hybridMultilevel"/>
    <w:tmpl w:val="B752702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6600C14">
      <w:start w:val="5"/>
      <w:numFmt w:val="decimal"/>
      <w:lvlText w:val="%2."/>
      <w:lvlJc w:val="left"/>
      <w:pPr>
        <w:tabs>
          <w:tab w:val="num" w:pos="1788"/>
        </w:tabs>
        <w:ind w:left="1768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AA6111D"/>
    <w:multiLevelType w:val="hybridMultilevel"/>
    <w:tmpl w:val="55784F9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470AE8A">
      <w:start w:val="1"/>
      <w:numFmt w:val="decimal"/>
      <w:lvlText w:val="%3)"/>
      <w:lvlJc w:val="left"/>
      <w:pPr>
        <w:tabs>
          <w:tab w:val="num" w:pos="2343"/>
        </w:tabs>
        <w:ind w:left="2343" w:hanging="363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C1CF8"/>
    <w:multiLevelType w:val="hybridMultilevel"/>
    <w:tmpl w:val="10CE00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F86D14"/>
    <w:multiLevelType w:val="hybridMultilevel"/>
    <w:tmpl w:val="B158F38A"/>
    <w:lvl w:ilvl="0" w:tplc="9A16B40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6470AE8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6470AE8A">
      <w:start w:val="1"/>
      <w:numFmt w:val="decimal"/>
      <w:lvlText w:val="%3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1C0814"/>
    <w:multiLevelType w:val="hybridMultilevel"/>
    <w:tmpl w:val="3AC26DCE"/>
    <w:lvl w:ilvl="0" w:tplc="244CC94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FD5785"/>
    <w:multiLevelType w:val="hybridMultilevel"/>
    <w:tmpl w:val="51464A04"/>
    <w:lvl w:ilvl="0" w:tplc="9A4E32E4">
      <w:start w:val="1"/>
      <w:numFmt w:val="decimal"/>
      <w:lvlText w:val="%1."/>
      <w:lvlJc w:val="left"/>
      <w:pPr>
        <w:tabs>
          <w:tab w:val="num" w:pos="2877"/>
        </w:tabs>
        <w:ind w:left="287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6470AE8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265ADE"/>
    <w:multiLevelType w:val="hybridMultilevel"/>
    <w:tmpl w:val="6FEC2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652661"/>
    <w:multiLevelType w:val="hybridMultilevel"/>
    <w:tmpl w:val="C63A1C80"/>
    <w:lvl w:ilvl="0" w:tplc="D1761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3C66AE"/>
    <w:multiLevelType w:val="hybridMultilevel"/>
    <w:tmpl w:val="C84A5062"/>
    <w:lvl w:ilvl="0" w:tplc="B5C60816">
      <w:start w:val="9"/>
      <w:numFmt w:val="decimal"/>
      <w:lvlText w:val="%1."/>
      <w:lvlJc w:val="left"/>
      <w:pPr>
        <w:tabs>
          <w:tab w:val="num" w:pos="1617"/>
        </w:tabs>
        <w:ind w:left="161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26C92"/>
    <w:multiLevelType w:val="hybridMultilevel"/>
    <w:tmpl w:val="B088ED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901886">
      <w:start w:val="14"/>
      <w:numFmt w:val="decimal"/>
      <w:lvlText w:val="%2."/>
      <w:lvlJc w:val="left"/>
      <w:pPr>
        <w:tabs>
          <w:tab w:val="num" w:pos="357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8F610B"/>
    <w:multiLevelType w:val="hybridMultilevel"/>
    <w:tmpl w:val="7778B782"/>
    <w:lvl w:ilvl="0" w:tplc="F5764392">
      <w:start w:val="11"/>
      <w:numFmt w:val="decimal"/>
      <w:lvlText w:val="%1)"/>
      <w:lvlJc w:val="left"/>
      <w:pPr>
        <w:tabs>
          <w:tab w:val="num" w:pos="570"/>
        </w:tabs>
        <w:ind w:left="5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245F6">
      <w:start w:val="1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B90A3A5E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CC1482"/>
    <w:multiLevelType w:val="hybridMultilevel"/>
    <w:tmpl w:val="DF00C82A"/>
    <w:lvl w:ilvl="0" w:tplc="E75435F0">
      <w:start w:val="3"/>
      <w:numFmt w:val="decimal"/>
      <w:lvlText w:val="%1."/>
      <w:lvlJc w:val="left"/>
      <w:pPr>
        <w:tabs>
          <w:tab w:val="num" w:pos="1617"/>
        </w:tabs>
        <w:ind w:left="161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9F63BE"/>
    <w:multiLevelType w:val="hybridMultilevel"/>
    <w:tmpl w:val="1D94359C"/>
    <w:lvl w:ilvl="0" w:tplc="6470AE8A">
      <w:start w:val="1"/>
      <w:numFmt w:val="decimal"/>
      <w:lvlText w:val="%1)"/>
      <w:lvlJc w:val="left"/>
      <w:pPr>
        <w:tabs>
          <w:tab w:val="num" w:pos="2343"/>
        </w:tabs>
        <w:ind w:left="2343" w:hanging="363"/>
      </w:pPr>
    </w:lvl>
    <w:lvl w:ilvl="1" w:tplc="D5D03744">
      <w:start w:val="8"/>
      <w:numFmt w:val="decimal"/>
      <w:lvlText w:val="%2."/>
      <w:lvlJc w:val="left"/>
      <w:pPr>
        <w:tabs>
          <w:tab w:val="num" w:pos="1437"/>
        </w:tabs>
        <w:ind w:left="14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157D3D"/>
    <w:multiLevelType w:val="hybridMultilevel"/>
    <w:tmpl w:val="9768FA76"/>
    <w:lvl w:ilvl="0" w:tplc="55CE3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0C4C5E"/>
    <w:multiLevelType w:val="hybridMultilevel"/>
    <w:tmpl w:val="EBCC6E22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6">
    <w:nsid w:val="69B2324A"/>
    <w:multiLevelType w:val="hybridMultilevel"/>
    <w:tmpl w:val="FAF41768"/>
    <w:lvl w:ilvl="0" w:tplc="777EA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893F5A"/>
    <w:multiLevelType w:val="hybridMultilevel"/>
    <w:tmpl w:val="4A7A7C48"/>
    <w:lvl w:ilvl="0" w:tplc="665E9880">
      <w:start w:val="1"/>
      <w:numFmt w:val="decimal"/>
      <w:lvlText w:val="%1)"/>
      <w:lvlJc w:val="left"/>
      <w:pPr>
        <w:tabs>
          <w:tab w:val="num" w:pos="720"/>
        </w:tabs>
        <w:ind w:left="624" w:hanging="511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F27D16"/>
    <w:multiLevelType w:val="hybridMultilevel"/>
    <w:tmpl w:val="4B5213AE"/>
    <w:lvl w:ilvl="0" w:tplc="3A6A66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DA1BE5"/>
    <w:multiLevelType w:val="hybridMultilevel"/>
    <w:tmpl w:val="D3248CE6"/>
    <w:lvl w:ilvl="0" w:tplc="F04C20C2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8D9AD74E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A35BCF"/>
    <w:multiLevelType w:val="hybridMultilevel"/>
    <w:tmpl w:val="E1B80B0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B074BC">
      <w:start w:val="10"/>
      <w:numFmt w:val="decimal"/>
      <w:lvlText w:val="%2."/>
      <w:lvlJc w:val="left"/>
      <w:pPr>
        <w:tabs>
          <w:tab w:val="num" w:pos="1617"/>
        </w:tabs>
        <w:ind w:left="161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333427C"/>
    <w:multiLevelType w:val="hybridMultilevel"/>
    <w:tmpl w:val="8FEAA5EE"/>
    <w:lvl w:ilvl="0" w:tplc="244CC94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230ECD"/>
    <w:multiLevelType w:val="hybridMultilevel"/>
    <w:tmpl w:val="029C58FA"/>
    <w:lvl w:ilvl="0" w:tplc="20DC13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244CC94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AC4A54"/>
    <w:multiLevelType w:val="hybridMultilevel"/>
    <w:tmpl w:val="3ECC7ABA"/>
    <w:lvl w:ilvl="0" w:tplc="399CA06C">
      <w:start w:val="1"/>
      <w:numFmt w:val="lowerLetter"/>
      <w:lvlText w:val="%1)"/>
      <w:lvlJc w:val="left"/>
      <w:pPr>
        <w:tabs>
          <w:tab w:val="num" w:pos="2265"/>
        </w:tabs>
        <w:ind w:left="2265" w:hanging="360"/>
      </w:pPr>
    </w:lvl>
    <w:lvl w:ilvl="1" w:tplc="6A688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001B78">
      <w:start w:val="2"/>
      <w:numFmt w:val="decimal"/>
      <w:lvlText w:val="%3)"/>
      <w:lvlJc w:val="left"/>
      <w:pPr>
        <w:tabs>
          <w:tab w:val="num" w:pos="2343"/>
        </w:tabs>
        <w:ind w:left="2343" w:hanging="36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1F035D"/>
    <w:multiLevelType w:val="hybridMultilevel"/>
    <w:tmpl w:val="4F3E91A8"/>
    <w:lvl w:ilvl="0" w:tplc="20DC13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9348BB4A">
      <w:start w:val="1"/>
      <w:numFmt w:val="decimal"/>
      <w:lvlText w:val="%2)"/>
      <w:lvlJc w:val="left"/>
      <w:pPr>
        <w:tabs>
          <w:tab w:val="num" w:pos="357"/>
        </w:tabs>
        <w:ind w:left="720" w:hanging="72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891F1A"/>
    <w:multiLevelType w:val="hybridMultilevel"/>
    <w:tmpl w:val="B1BADDB2"/>
    <w:lvl w:ilvl="0" w:tplc="E97CD160">
      <w:start w:val="5"/>
      <w:numFmt w:val="decimal"/>
      <w:lvlText w:val="%1)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904AFA"/>
    <w:multiLevelType w:val="hybridMultilevel"/>
    <w:tmpl w:val="FCBE8B68"/>
    <w:lvl w:ilvl="0" w:tplc="6A688A1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D004D59"/>
    <w:multiLevelType w:val="hybridMultilevel"/>
    <w:tmpl w:val="7C10CE3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19"/>
  </w:num>
  <w:num w:numId="22">
    <w:abstractNumId w:val="13"/>
  </w:num>
  <w:num w:numId="23">
    <w:abstractNumId w:val="4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56"/>
  </w:num>
  <w:num w:numId="38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1"/>
    </w:lvlOverride>
    <w:lvlOverride w:ilvl="1">
      <w:startOverride w:val="1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0"/>
  </w:num>
  <w:num w:numId="45">
    <w:abstractNumId w:val="14"/>
  </w:num>
  <w:num w:numId="46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27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4"/>
  </w:num>
  <w:num w:numId="57">
    <w:abstractNumId w:val="48"/>
  </w:num>
  <w:num w:numId="58">
    <w:abstractNumId w:val="3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A7"/>
    <w:rsid w:val="00005B0D"/>
    <w:rsid w:val="00066B17"/>
    <w:rsid w:val="000728D1"/>
    <w:rsid w:val="000764F4"/>
    <w:rsid w:val="000A45C9"/>
    <w:rsid w:val="000C3F12"/>
    <w:rsid w:val="000F4472"/>
    <w:rsid w:val="001027DB"/>
    <w:rsid w:val="00123E37"/>
    <w:rsid w:val="00126264"/>
    <w:rsid w:val="00134464"/>
    <w:rsid w:val="00151400"/>
    <w:rsid w:val="00151B48"/>
    <w:rsid w:val="0017126F"/>
    <w:rsid w:val="00185FE4"/>
    <w:rsid w:val="001A2DC1"/>
    <w:rsid w:val="001E350E"/>
    <w:rsid w:val="00216363"/>
    <w:rsid w:val="002206D6"/>
    <w:rsid w:val="0022213D"/>
    <w:rsid w:val="00226680"/>
    <w:rsid w:val="00276AD2"/>
    <w:rsid w:val="002819C2"/>
    <w:rsid w:val="0029475E"/>
    <w:rsid w:val="002A4B60"/>
    <w:rsid w:val="002F03A4"/>
    <w:rsid w:val="00301183"/>
    <w:rsid w:val="00303FA9"/>
    <w:rsid w:val="00307DF2"/>
    <w:rsid w:val="003162D7"/>
    <w:rsid w:val="0032017F"/>
    <w:rsid w:val="00324C6E"/>
    <w:rsid w:val="00364911"/>
    <w:rsid w:val="00371D46"/>
    <w:rsid w:val="003763A5"/>
    <w:rsid w:val="00381EEE"/>
    <w:rsid w:val="0038465E"/>
    <w:rsid w:val="003A7063"/>
    <w:rsid w:val="003C6A34"/>
    <w:rsid w:val="003D51F7"/>
    <w:rsid w:val="003F0620"/>
    <w:rsid w:val="003F0FC6"/>
    <w:rsid w:val="00414628"/>
    <w:rsid w:val="00422FFF"/>
    <w:rsid w:val="00441AA6"/>
    <w:rsid w:val="004436F7"/>
    <w:rsid w:val="0044544C"/>
    <w:rsid w:val="00460637"/>
    <w:rsid w:val="004637F0"/>
    <w:rsid w:val="00475033"/>
    <w:rsid w:val="004A7B13"/>
    <w:rsid w:val="0053419D"/>
    <w:rsid w:val="00537BF2"/>
    <w:rsid w:val="0054421C"/>
    <w:rsid w:val="00553411"/>
    <w:rsid w:val="005621D0"/>
    <w:rsid w:val="005854E6"/>
    <w:rsid w:val="00596FAB"/>
    <w:rsid w:val="005B4FC1"/>
    <w:rsid w:val="005C1333"/>
    <w:rsid w:val="005C7E77"/>
    <w:rsid w:val="005F4456"/>
    <w:rsid w:val="00601ED7"/>
    <w:rsid w:val="00634A63"/>
    <w:rsid w:val="00635FEA"/>
    <w:rsid w:val="006878F2"/>
    <w:rsid w:val="00697E0F"/>
    <w:rsid w:val="006B057E"/>
    <w:rsid w:val="006D4C28"/>
    <w:rsid w:val="006F1D64"/>
    <w:rsid w:val="006F7FF4"/>
    <w:rsid w:val="00755264"/>
    <w:rsid w:val="007713BC"/>
    <w:rsid w:val="00772681"/>
    <w:rsid w:val="00772860"/>
    <w:rsid w:val="00784C69"/>
    <w:rsid w:val="0079334A"/>
    <w:rsid w:val="007A3E81"/>
    <w:rsid w:val="007D5FAD"/>
    <w:rsid w:val="007E629C"/>
    <w:rsid w:val="007F2D0A"/>
    <w:rsid w:val="00835B44"/>
    <w:rsid w:val="00855916"/>
    <w:rsid w:val="00862FBC"/>
    <w:rsid w:val="00863E65"/>
    <w:rsid w:val="00873B02"/>
    <w:rsid w:val="00873CF2"/>
    <w:rsid w:val="00877E64"/>
    <w:rsid w:val="00895D16"/>
    <w:rsid w:val="008A0180"/>
    <w:rsid w:val="008B3A8F"/>
    <w:rsid w:val="008D1547"/>
    <w:rsid w:val="008D699F"/>
    <w:rsid w:val="008D7A4F"/>
    <w:rsid w:val="008F1B6C"/>
    <w:rsid w:val="00903F2C"/>
    <w:rsid w:val="009148DA"/>
    <w:rsid w:val="00931DA7"/>
    <w:rsid w:val="00936F0F"/>
    <w:rsid w:val="00955B20"/>
    <w:rsid w:val="00970CC1"/>
    <w:rsid w:val="00992381"/>
    <w:rsid w:val="009A4876"/>
    <w:rsid w:val="009C0188"/>
    <w:rsid w:val="009C4BB1"/>
    <w:rsid w:val="009E1BDB"/>
    <w:rsid w:val="009E1C37"/>
    <w:rsid w:val="009F7116"/>
    <w:rsid w:val="00A2491E"/>
    <w:rsid w:val="00A437DF"/>
    <w:rsid w:val="00A62485"/>
    <w:rsid w:val="00A940AB"/>
    <w:rsid w:val="00AD4A18"/>
    <w:rsid w:val="00B25169"/>
    <w:rsid w:val="00B32170"/>
    <w:rsid w:val="00B45037"/>
    <w:rsid w:val="00B67BCA"/>
    <w:rsid w:val="00B76FA5"/>
    <w:rsid w:val="00BA2E96"/>
    <w:rsid w:val="00BB100E"/>
    <w:rsid w:val="00BB316C"/>
    <w:rsid w:val="00BE6705"/>
    <w:rsid w:val="00C27F52"/>
    <w:rsid w:val="00C44535"/>
    <w:rsid w:val="00C51F4D"/>
    <w:rsid w:val="00C57575"/>
    <w:rsid w:val="00C603EE"/>
    <w:rsid w:val="00C7324A"/>
    <w:rsid w:val="00C756EB"/>
    <w:rsid w:val="00C77E88"/>
    <w:rsid w:val="00C81AE8"/>
    <w:rsid w:val="00C865FD"/>
    <w:rsid w:val="00C967DD"/>
    <w:rsid w:val="00CC2238"/>
    <w:rsid w:val="00CC48F4"/>
    <w:rsid w:val="00CC5033"/>
    <w:rsid w:val="00CD061C"/>
    <w:rsid w:val="00CF045C"/>
    <w:rsid w:val="00CF4823"/>
    <w:rsid w:val="00D115A5"/>
    <w:rsid w:val="00D126CC"/>
    <w:rsid w:val="00D12920"/>
    <w:rsid w:val="00D36DA2"/>
    <w:rsid w:val="00D42EAC"/>
    <w:rsid w:val="00D43F72"/>
    <w:rsid w:val="00D601B2"/>
    <w:rsid w:val="00D903A1"/>
    <w:rsid w:val="00D95173"/>
    <w:rsid w:val="00DA7120"/>
    <w:rsid w:val="00DC2568"/>
    <w:rsid w:val="00DD31CD"/>
    <w:rsid w:val="00E20DF1"/>
    <w:rsid w:val="00E230F0"/>
    <w:rsid w:val="00E236FC"/>
    <w:rsid w:val="00E25816"/>
    <w:rsid w:val="00E37D74"/>
    <w:rsid w:val="00E6286E"/>
    <w:rsid w:val="00EA2288"/>
    <w:rsid w:val="00EB69F1"/>
    <w:rsid w:val="00EF032C"/>
    <w:rsid w:val="00F0389C"/>
    <w:rsid w:val="00F25AE7"/>
    <w:rsid w:val="00F57F55"/>
    <w:rsid w:val="00F73563"/>
    <w:rsid w:val="00F77740"/>
    <w:rsid w:val="00FA38FE"/>
    <w:rsid w:val="00FA4DEC"/>
    <w:rsid w:val="00FA67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180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57F5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F55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F55"/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F57F55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57F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F55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7F55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F55"/>
    <w:pPr>
      <w:widowControl w:val="0"/>
      <w:snapToGrid w:val="0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F55"/>
    <w:rPr>
      <w:rFonts w:ascii="Arial" w:eastAsia="Times New Roman" w:hAnsi="Arial"/>
      <w:b/>
      <w:sz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7F55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7F55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57F55"/>
    <w:rPr>
      <w:rFonts w:eastAsia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57F55"/>
    <w:rPr>
      <w:rFonts w:eastAsia="Times New Roman"/>
      <w:sz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57F55"/>
    <w:pPr>
      <w:ind w:right="502"/>
      <w:jc w:val="both"/>
    </w:pPr>
    <w:rPr>
      <w:rFonts w:eastAsia="Times New Roman"/>
      <w:sz w:val="3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7F55"/>
    <w:rPr>
      <w:rFonts w:eastAsia="Times New Roman"/>
      <w:sz w:val="36"/>
      <w:szCs w:val="24"/>
      <w:lang w:eastAsia="pl-PL"/>
    </w:rPr>
  </w:style>
  <w:style w:type="paragraph" w:styleId="Plandokumentu">
    <w:name w:val="Document Map"/>
    <w:basedOn w:val="Normalny"/>
    <w:link w:val="PlandokumentuZnak"/>
    <w:semiHidden/>
    <w:unhideWhenUsed/>
    <w:rsid w:val="00F57F55"/>
    <w:pPr>
      <w:shd w:val="clear" w:color="auto" w:fill="00008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semiHidden/>
    <w:rsid w:val="00F57F55"/>
    <w:rPr>
      <w:rFonts w:ascii="Tahoma" w:eastAsia="Times New Roman" w:hAnsi="Tahoma" w:cs="Tahoma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F55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5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5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F55"/>
    <w:rPr>
      <w:sz w:val="16"/>
      <w:szCs w:val="16"/>
    </w:rPr>
  </w:style>
  <w:style w:type="character" w:styleId="Pogrubienie">
    <w:name w:val="Strong"/>
    <w:basedOn w:val="Domylnaczcionkaakapitu"/>
    <w:qFormat/>
    <w:rsid w:val="00F57F55"/>
    <w:rPr>
      <w:b/>
      <w:bCs/>
    </w:rPr>
  </w:style>
  <w:style w:type="paragraph" w:styleId="Akapitzlist">
    <w:name w:val="List Paragraph"/>
    <w:basedOn w:val="Normalny"/>
    <w:uiPriority w:val="34"/>
    <w:qFormat/>
    <w:rsid w:val="00381EEE"/>
    <w:pPr>
      <w:ind w:left="720"/>
      <w:contextualSpacing/>
    </w:pPr>
  </w:style>
  <w:style w:type="paragraph" w:styleId="Bezodstpw">
    <w:name w:val="No Spacing"/>
    <w:uiPriority w:val="1"/>
    <w:qFormat/>
    <w:rsid w:val="001E350E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42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180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57F5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F55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F55"/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F57F55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57F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F55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7F55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F55"/>
    <w:pPr>
      <w:widowControl w:val="0"/>
      <w:snapToGrid w:val="0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F55"/>
    <w:rPr>
      <w:rFonts w:ascii="Arial" w:eastAsia="Times New Roman" w:hAnsi="Arial"/>
      <w:b/>
      <w:sz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7F55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7F55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57F55"/>
    <w:rPr>
      <w:rFonts w:eastAsia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57F55"/>
    <w:rPr>
      <w:rFonts w:eastAsia="Times New Roman"/>
      <w:sz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57F55"/>
    <w:pPr>
      <w:ind w:right="502"/>
      <w:jc w:val="both"/>
    </w:pPr>
    <w:rPr>
      <w:rFonts w:eastAsia="Times New Roman"/>
      <w:sz w:val="3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7F55"/>
    <w:rPr>
      <w:rFonts w:eastAsia="Times New Roman"/>
      <w:sz w:val="36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F57F55"/>
    <w:pPr>
      <w:shd w:val="clear" w:color="auto" w:fill="00008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57F55"/>
    <w:rPr>
      <w:rFonts w:ascii="Tahoma" w:eastAsia="Times New Roman" w:hAnsi="Tahoma" w:cs="Tahoma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F55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5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5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F55"/>
    <w:rPr>
      <w:sz w:val="16"/>
      <w:szCs w:val="16"/>
    </w:rPr>
  </w:style>
  <w:style w:type="character" w:styleId="Pogrubienie">
    <w:name w:val="Strong"/>
    <w:basedOn w:val="Domylnaczcionkaakapitu"/>
    <w:qFormat/>
    <w:rsid w:val="00F57F55"/>
    <w:rPr>
      <w:b/>
      <w:bCs/>
    </w:rPr>
  </w:style>
  <w:style w:type="paragraph" w:styleId="Akapitzlist">
    <w:name w:val="List Paragraph"/>
    <w:basedOn w:val="Normalny"/>
    <w:uiPriority w:val="34"/>
    <w:qFormat/>
    <w:rsid w:val="00381EEE"/>
    <w:pPr>
      <w:ind w:left="720"/>
      <w:contextualSpacing/>
    </w:pPr>
  </w:style>
  <w:style w:type="paragraph" w:styleId="Bezodstpw">
    <w:name w:val="No Spacing"/>
    <w:uiPriority w:val="1"/>
    <w:qFormat/>
    <w:rsid w:val="001E350E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42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19-58C7-4AB6-BEF2-367BE050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9334</Words>
  <Characters>56006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danka</cp:lastModifiedBy>
  <cp:revision>7</cp:revision>
  <cp:lastPrinted>2017-11-29T11:02:00Z</cp:lastPrinted>
  <dcterms:created xsi:type="dcterms:W3CDTF">2022-11-28T13:51:00Z</dcterms:created>
  <dcterms:modified xsi:type="dcterms:W3CDTF">2023-02-12T14:32:00Z</dcterms:modified>
</cp:coreProperties>
</file>